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AE" w:rsidRDefault="00A92BD9" w:rsidP="006823B7">
      <w:pPr>
        <w:spacing w:after="0" w:line="240" w:lineRule="auto"/>
        <w:jc w:val="center"/>
        <w:rPr>
          <w:rFonts w:cstheme="minorHAnsi"/>
          <w:b/>
          <w:smallCaps/>
          <w:color w:val="0070C0"/>
          <w:sz w:val="36"/>
          <w:szCs w:val="36"/>
          <w:lang w:val="it-IT"/>
        </w:rPr>
      </w:pPr>
      <w:r>
        <w:rPr>
          <w:noProof/>
        </w:rPr>
        <w:drawing>
          <wp:anchor distT="0" distB="0" distL="114300" distR="114300" simplePos="0" relativeHeight="251660288" behindDoc="0" locked="0" layoutInCell="1" allowOverlap="1">
            <wp:simplePos x="0" y="0"/>
            <wp:positionH relativeFrom="column">
              <wp:posOffset>-43815</wp:posOffset>
            </wp:positionH>
            <wp:positionV relativeFrom="paragraph">
              <wp:posOffset>3810</wp:posOffset>
            </wp:positionV>
            <wp:extent cx="2497455" cy="3362325"/>
            <wp:effectExtent l="57150" t="57150" r="112395" b="123825"/>
            <wp:wrapThrough wrapText="bothSides">
              <wp:wrapPolygon edited="0">
                <wp:start x="-165" y="-367"/>
                <wp:lineTo x="-494" y="-245"/>
                <wp:lineTo x="-494" y="21784"/>
                <wp:lineTo x="-165" y="22273"/>
                <wp:lineTo x="22078" y="22273"/>
                <wp:lineTo x="22407" y="21416"/>
                <wp:lineTo x="22407" y="1713"/>
                <wp:lineTo x="21913" y="-122"/>
                <wp:lineTo x="21913" y="-367"/>
                <wp:lineTo x="-165" y="-367"/>
              </wp:wrapPolygon>
            </wp:wrapThrough>
            <wp:docPr id="2" name="Imagem 2" descr="http://nextews.com/images/7f/4c/7f4c53c270210e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xtews.com/images/7f/4c/7f4c53c270210ea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3362325"/>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823B7" w:rsidRPr="006823B7">
        <w:rPr>
          <w:rFonts w:cstheme="minorHAnsi"/>
          <w:b/>
          <w:smallCaps/>
          <w:color w:val="0070C0"/>
          <w:sz w:val="36"/>
          <w:szCs w:val="36"/>
          <w:lang w:val="it-IT"/>
        </w:rPr>
        <w:t xml:space="preserve">Triduo in Preparazione alla Solennità </w:t>
      </w:r>
    </w:p>
    <w:p w:rsidR="008259DF" w:rsidRPr="006823B7" w:rsidRDefault="006823B7" w:rsidP="006823B7">
      <w:pPr>
        <w:spacing w:after="0" w:line="240" w:lineRule="auto"/>
        <w:jc w:val="center"/>
        <w:rPr>
          <w:rFonts w:cstheme="minorHAnsi"/>
          <w:b/>
          <w:smallCaps/>
          <w:color w:val="0070C0"/>
          <w:sz w:val="36"/>
          <w:szCs w:val="36"/>
          <w:lang w:val="it-IT"/>
        </w:rPr>
      </w:pPr>
      <w:r w:rsidRPr="006823B7">
        <w:rPr>
          <w:rFonts w:cstheme="minorHAnsi"/>
          <w:b/>
          <w:smallCaps/>
          <w:color w:val="0070C0"/>
          <w:sz w:val="36"/>
          <w:szCs w:val="36"/>
          <w:lang w:val="it-IT"/>
        </w:rPr>
        <w:t>dei Santi Apostoli Pietro e Paolo</w:t>
      </w:r>
    </w:p>
    <w:p w:rsidR="003717AF" w:rsidRPr="006823B7" w:rsidRDefault="003717AF" w:rsidP="006823B7">
      <w:pPr>
        <w:spacing w:after="0" w:line="240" w:lineRule="auto"/>
        <w:jc w:val="center"/>
        <w:rPr>
          <w:rFonts w:cstheme="minorHAnsi"/>
          <w:b/>
          <w:smallCaps/>
          <w:color w:val="0070C0"/>
          <w:sz w:val="28"/>
          <w:szCs w:val="28"/>
          <w:lang w:val="it-IT"/>
        </w:rPr>
      </w:pPr>
      <w:r w:rsidRPr="006823B7">
        <w:rPr>
          <w:rFonts w:cstheme="minorHAnsi"/>
          <w:b/>
          <w:smallCaps/>
          <w:color w:val="0070C0"/>
          <w:sz w:val="28"/>
          <w:szCs w:val="28"/>
          <w:lang w:val="it-IT"/>
        </w:rPr>
        <w:t xml:space="preserve">26-28 </w:t>
      </w:r>
      <w:r w:rsidR="006823B7" w:rsidRPr="006823B7">
        <w:rPr>
          <w:rFonts w:cstheme="minorHAnsi"/>
          <w:b/>
          <w:smallCaps/>
          <w:color w:val="0070C0"/>
          <w:sz w:val="28"/>
          <w:szCs w:val="28"/>
          <w:lang w:val="it-IT"/>
        </w:rPr>
        <w:t xml:space="preserve">Giugno </w:t>
      </w:r>
      <w:r w:rsidRPr="006823B7">
        <w:rPr>
          <w:rFonts w:cstheme="minorHAnsi"/>
          <w:b/>
          <w:smallCaps/>
          <w:color w:val="0070C0"/>
          <w:sz w:val="28"/>
          <w:szCs w:val="28"/>
          <w:lang w:val="it-IT"/>
        </w:rPr>
        <w:t>2019</w:t>
      </w:r>
    </w:p>
    <w:p w:rsidR="00ED2EB8" w:rsidRPr="006823B7" w:rsidRDefault="00ED2EB8" w:rsidP="006823B7">
      <w:pPr>
        <w:spacing w:after="0" w:line="240" w:lineRule="auto"/>
        <w:jc w:val="both"/>
        <w:rPr>
          <w:rFonts w:cstheme="minorHAnsi"/>
          <w:b/>
          <w:smallCaps/>
          <w:sz w:val="24"/>
          <w:szCs w:val="24"/>
          <w:lang w:val="it-IT"/>
        </w:rPr>
      </w:pPr>
    </w:p>
    <w:p w:rsidR="006823B7" w:rsidRPr="006823B7" w:rsidRDefault="006823B7" w:rsidP="006823B7">
      <w:pPr>
        <w:spacing w:after="0" w:line="240" w:lineRule="auto"/>
        <w:jc w:val="center"/>
        <w:rPr>
          <w:rFonts w:cstheme="minorHAnsi"/>
          <w:b/>
          <w:smallCaps/>
          <w:sz w:val="28"/>
          <w:szCs w:val="28"/>
          <w:lang w:val="it-IT"/>
        </w:rPr>
      </w:pPr>
      <w:r w:rsidRPr="006823B7">
        <w:rPr>
          <w:rFonts w:cstheme="minorHAnsi"/>
          <w:b/>
          <w:smallCaps/>
          <w:sz w:val="28"/>
          <w:szCs w:val="28"/>
          <w:lang w:val="it-IT"/>
        </w:rPr>
        <w:t>Ricordiamo gli apostoli Pietro e Paolo</w:t>
      </w:r>
    </w:p>
    <w:p w:rsidR="006823B7" w:rsidRPr="006823B7" w:rsidRDefault="006823B7" w:rsidP="006823B7">
      <w:pPr>
        <w:spacing w:after="0" w:line="240" w:lineRule="auto"/>
        <w:jc w:val="center"/>
        <w:rPr>
          <w:rFonts w:cstheme="minorHAnsi"/>
          <w:b/>
          <w:smallCaps/>
          <w:sz w:val="28"/>
          <w:szCs w:val="28"/>
          <w:lang w:val="it-IT"/>
        </w:rPr>
      </w:pPr>
      <w:r w:rsidRPr="006823B7">
        <w:rPr>
          <w:rFonts w:cstheme="minorHAnsi"/>
          <w:b/>
          <w:smallCaps/>
          <w:sz w:val="28"/>
          <w:szCs w:val="28"/>
          <w:lang w:val="it-IT"/>
        </w:rPr>
        <w:t>che hanno testimoniato la loro fede in Cristo</w:t>
      </w:r>
    </w:p>
    <w:p w:rsidR="001E0BC7" w:rsidRPr="006823B7" w:rsidRDefault="006823B7" w:rsidP="006823B7">
      <w:pPr>
        <w:spacing w:after="0" w:line="240" w:lineRule="auto"/>
        <w:jc w:val="center"/>
        <w:rPr>
          <w:rFonts w:cstheme="minorHAnsi"/>
          <w:b/>
          <w:smallCaps/>
          <w:sz w:val="28"/>
          <w:szCs w:val="28"/>
          <w:lang w:val="it-IT"/>
        </w:rPr>
      </w:pPr>
      <w:r w:rsidRPr="006823B7">
        <w:rPr>
          <w:rFonts w:cstheme="minorHAnsi"/>
          <w:b/>
          <w:smallCaps/>
          <w:sz w:val="28"/>
          <w:szCs w:val="28"/>
          <w:lang w:val="it-IT"/>
        </w:rPr>
        <w:t>con le parole e con il sangue</w:t>
      </w:r>
    </w:p>
    <w:p w:rsidR="001E0BC7" w:rsidRPr="006823B7" w:rsidRDefault="001E0BC7" w:rsidP="006823B7">
      <w:pPr>
        <w:spacing w:after="0" w:line="240" w:lineRule="auto"/>
        <w:jc w:val="both"/>
        <w:rPr>
          <w:rFonts w:cstheme="minorHAnsi"/>
          <w:b/>
          <w:sz w:val="24"/>
          <w:szCs w:val="24"/>
          <w:lang w:val="it-IT"/>
        </w:rPr>
      </w:pPr>
    </w:p>
    <w:p w:rsidR="001E0BC7" w:rsidRPr="006823B7" w:rsidRDefault="001E0BC7" w:rsidP="000569F8">
      <w:pPr>
        <w:spacing w:after="0" w:line="240" w:lineRule="auto"/>
        <w:ind w:firstLine="567"/>
        <w:jc w:val="both"/>
        <w:rPr>
          <w:rFonts w:cstheme="minorHAnsi"/>
          <w:color w:val="000000"/>
          <w:sz w:val="24"/>
          <w:szCs w:val="24"/>
          <w:lang w:val="it-IT"/>
        </w:rPr>
      </w:pPr>
      <w:r w:rsidRPr="006823B7">
        <w:rPr>
          <w:rFonts w:cstheme="minorHAnsi"/>
          <w:sz w:val="24"/>
          <w:szCs w:val="24"/>
          <w:lang w:val="it-IT"/>
        </w:rPr>
        <w:t>I</w:t>
      </w:r>
      <w:r w:rsidR="00DA236B" w:rsidRPr="006823B7">
        <w:rPr>
          <w:rFonts w:cstheme="minorHAnsi"/>
          <w:sz w:val="24"/>
          <w:szCs w:val="24"/>
          <w:lang w:val="it-IT"/>
        </w:rPr>
        <w:t>l</w:t>
      </w:r>
      <w:r w:rsidRPr="006823B7">
        <w:rPr>
          <w:rFonts w:cstheme="minorHAnsi"/>
          <w:sz w:val="24"/>
          <w:szCs w:val="24"/>
          <w:lang w:val="it-IT"/>
        </w:rPr>
        <w:t xml:space="preserve"> Tr</w:t>
      </w:r>
      <w:r w:rsidR="006D3EAC" w:rsidRPr="006823B7">
        <w:rPr>
          <w:rFonts w:cstheme="minorHAnsi"/>
          <w:sz w:val="24"/>
          <w:szCs w:val="24"/>
          <w:lang w:val="it-IT"/>
        </w:rPr>
        <w:t xml:space="preserve">iduo è ispirato </w:t>
      </w:r>
      <w:r w:rsidR="00BD12C9" w:rsidRPr="006823B7">
        <w:rPr>
          <w:rFonts w:cstheme="minorHAnsi"/>
          <w:sz w:val="24"/>
          <w:szCs w:val="24"/>
          <w:lang w:val="it-IT"/>
        </w:rPr>
        <w:t>all’omelia di P</w:t>
      </w:r>
      <w:r w:rsidRPr="006823B7">
        <w:rPr>
          <w:rFonts w:cstheme="minorHAnsi"/>
          <w:sz w:val="24"/>
          <w:szCs w:val="24"/>
          <w:lang w:val="it-IT"/>
        </w:rPr>
        <w:t>apa Francesco nell’</w:t>
      </w:r>
      <w:r w:rsidR="002D2F4E" w:rsidRPr="006823B7">
        <w:rPr>
          <w:rFonts w:cstheme="minorHAnsi"/>
          <w:sz w:val="24"/>
          <w:szCs w:val="24"/>
          <w:lang w:val="it-IT"/>
        </w:rPr>
        <w:t>occasione</w:t>
      </w:r>
      <w:r w:rsidR="00A2531F">
        <w:rPr>
          <w:rFonts w:cstheme="minorHAnsi"/>
          <w:sz w:val="24"/>
          <w:szCs w:val="24"/>
          <w:lang w:val="it-IT"/>
        </w:rPr>
        <w:t xml:space="preserve"> </w:t>
      </w:r>
      <w:r w:rsidRPr="006823B7">
        <w:rPr>
          <w:rFonts w:cstheme="minorHAnsi"/>
          <w:sz w:val="24"/>
          <w:szCs w:val="24"/>
          <w:lang w:val="it-IT"/>
        </w:rPr>
        <w:t xml:space="preserve">e della celebrazione della </w:t>
      </w:r>
      <w:r w:rsidR="00830833" w:rsidRPr="006823B7">
        <w:rPr>
          <w:rFonts w:cstheme="minorHAnsi"/>
          <w:sz w:val="24"/>
          <w:szCs w:val="24"/>
          <w:lang w:val="it-IT"/>
        </w:rPr>
        <w:t>solennità</w:t>
      </w:r>
      <w:r w:rsidRPr="006823B7">
        <w:rPr>
          <w:rFonts w:cstheme="minorHAnsi"/>
          <w:sz w:val="24"/>
          <w:szCs w:val="24"/>
          <w:lang w:val="it-IT"/>
        </w:rPr>
        <w:t xml:space="preserve"> dei santi apostoli Pi</w:t>
      </w:r>
      <w:r w:rsidR="00DA236B" w:rsidRPr="006823B7">
        <w:rPr>
          <w:rFonts w:cstheme="minorHAnsi"/>
          <w:sz w:val="24"/>
          <w:szCs w:val="24"/>
          <w:lang w:val="it-IT"/>
        </w:rPr>
        <w:t>etro e Paolo il 29 giugno 2017</w:t>
      </w:r>
      <w:r w:rsidR="00830833" w:rsidRPr="006823B7">
        <w:rPr>
          <w:rStyle w:val="Refdenotaderodap"/>
          <w:rFonts w:cstheme="minorHAnsi"/>
          <w:sz w:val="24"/>
          <w:szCs w:val="24"/>
          <w:lang w:val="it-IT"/>
        </w:rPr>
        <w:footnoteReference w:id="1"/>
      </w:r>
      <w:r w:rsidR="00DA236B" w:rsidRPr="006823B7">
        <w:rPr>
          <w:rFonts w:cstheme="minorHAnsi"/>
          <w:sz w:val="24"/>
          <w:szCs w:val="24"/>
          <w:lang w:val="it-IT"/>
        </w:rPr>
        <w:t>.</w:t>
      </w:r>
      <w:r w:rsidRPr="006823B7">
        <w:rPr>
          <w:rFonts w:cstheme="minorHAnsi"/>
          <w:sz w:val="24"/>
          <w:szCs w:val="24"/>
          <w:lang w:val="it-IT"/>
        </w:rPr>
        <w:t xml:space="preserve"> Nell’omelia, Papa Francesco, si </w:t>
      </w:r>
      <w:r w:rsidR="00F736BC" w:rsidRPr="006823B7">
        <w:rPr>
          <w:rFonts w:cstheme="minorHAnsi"/>
          <w:sz w:val="24"/>
          <w:szCs w:val="24"/>
          <w:lang w:val="it-IT"/>
        </w:rPr>
        <w:t>sof</w:t>
      </w:r>
      <w:r w:rsidRPr="006823B7">
        <w:rPr>
          <w:rFonts w:cstheme="minorHAnsi"/>
          <w:sz w:val="24"/>
          <w:szCs w:val="24"/>
          <w:lang w:val="it-IT"/>
        </w:rPr>
        <w:t>ferm</w:t>
      </w:r>
      <w:r w:rsidR="00BD12C9" w:rsidRPr="006823B7">
        <w:rPr>
          <w:rFonts w:cstheme="minorHAnsi"/>
          <w:sz w:val="24"/>
          <w:szCs w:val="24"/>
          <w:lang w:val="it-IT"/>
        </w:rPr>
        <w:t>a</w:t>
      </w:r>
      <w:r w:rsidRPr="006823B7">
        <w:rPr>
          <w:rFonts w:cstheme="minorHAnsi"/>
          <w:sz w:val="24"/>
          <w:szCs w:val="24"/>
          <w:lang w:val="it-IT"/>
        </w:rPr>
        <w:t xml:space="preserve"> su tre parole, </w:t>
      </w:r>
      <w:r w:rsidR="00DA236B" w:rsidRPr="006823B7">
        <w:rPr>
          <w:rFonts w:cstheme="minorHAnsi"/>
          <w:color w:val="000000"/>
          <w:sz w:val="24"/>
          <w:szCs w:val="24"/>
          <w:lang w:val="it-IT"/>
        </w:rPr>
        <w:t xml:space="preserve">essenziali per la vita dell’apostolo: </w:t>
      </w:r>
      <w:r w:rsidR="00DA236B" w:rsidRPr="006823B7">
        <w:rPr>
          <w:rFonts w:cstheme="minorHAnsi"/>
          <w:b/>
          <w:i/>
          <w:iCs/>
          <w:color w:val="000000"/>
          <w:sz w:val="24"/>
          <w:szCs w:val="24"/>
          <w:lang w:val="it-IT"/>
        </w:rPr>
        <w:t>confessione</w:t>
      </w:r>
      <w:r w:rsidR="00DA236B" w:rsidRPr="006823B7">
        <w:rPr>
          <w:rFonts w:cstheme="minorHAnsi"/>
          <w:b/>
          <w:color w:val="000000"/>
          <w:sz w:val="24"/>
          <w:szCs w:val="24"/>
          <w:lang w:val="it-IT"/>
        </w:rPr>
        <w:t xml:space="preserve">, </w:t>
      </w:r>
      <w:r w:rsidR="00DA236B" w:rsidRPr="006823B7">
        <w:rPr>
          <w:rFonts w:cstheme="minorHAnsi"/>
          <w:b/>
          <w:i/>
          <w:iCs/>
          <w:color w:val="000000"/>
          <w:sz w:val="24"/>
          <w:szCs w:val="24"/>
          <w:lang w:val="it-IT"/>
        </w:rPr>
        <w:t>persecuzione</w:t>
      </w:r>
      <w:r w:rsidR="00DA236B" w:rsidRPr="006823B7">
        <w:rPr>
          <w:rFonts w:cstheme="minorHAnsi"/>
          <w:b/>
          <w:color w:val="000000"/>
          <w:sz w:val="24"/>
          <w:szCs w:val="24"/>
          <w:lang w:val="it-IT"/>
        </w:rPr>
        <w:t xml:space="preserve">, </w:t>
      </w:r>
      <w:r w:rsidR="00DA236B" w:rsidRPr="006823B7">
        <w:rPr>
          <w:rFonts w:cstheme="minorHAnsi"/>
          <w:b/>
          <w:i/>
          <w:iCs/>
          <w:color w:val="000000"/>
          <w:sz w:val="24"/>
          <w:szCs w:val="24"/>
          <w:lang w:val="it-IT"/>
        </w:rPr>
        <w:t>preghiera</w:t>
      </w:r>
      <w:r w:rsidR="00DA236B" w:rsidRPr="006823B7">
        <w:rPr>
          <w:rFonts w:cstheme="minorHAnsi"/>
          <w:color w:val="000000"/>
          <w:sz w:val="24"/>
          <w:szCs w:val="24"/>
          <w:lang w:val="it-IT"/>
        </w:rPr>
        <w:t>.</w:t>
      </w:r>
      <w:r w:rsidR="00335319" w:rsidRPr="006823B7">
        <w:rPr>
          <w:rFonts w:cstheme="minorHAnsi"/>
          <w:color w:val="000000"/>
          <w:sz w:val="24"/>
          <w:szCs w:val="24"/>
          <w:lang w:val="it-IT"/>
        </w:rPr>
        <w:t xml:space="preserve"> Preghiamo per i pastori e con i pastori, per il popolo e con il popolo a cui siamo mandate, perché si faccia presto un solo gregge e un solo pastore (cf RdV 33)</w:t>
      </w:r>
      <w:r w:rsidR="00A2531F">
        <w:rPr>
          <w:rFonts w:cstheme="minorHAnsi"/>
          <w:color w:val="000000"/>
          <w:sz w:val="24"/>
          <w:szCs w:val="24"/>
          <w:lang w:val="it-IT"/>
        </w:rPr>
        <w:t>.</w:t>
      </w:r>
    </w:p>
    <w:p w:rsidR="00DA236B" w:rsidRDefault="00DA236B" w:rsidP="006823B7">
      <w:pPr>
        <w:spacing w:after="0" w:line="240" w:lineRule="auto"/>
        <w:jc w:val="both"/>
        <w:rPr>
          <w:rFonts w:cstheme="minorHAnsi"/>
          <w:color w:val="000000"/>
          <w:sz w:val="24"/>
          <w:szCs w:val="24"/>
          <w:lang w:val="it-IT"/>
        </w:rPr>
      </w:pPr>
    </w:p>
    <w:p w:rsidR="000569F8" w:rsidRDefault="000569F8" w:rsidP="006823B7">
      <w:pPr>
        <w:spacing w:after="0" w:line="240" w:lineRule="auto"/>
        <w:jc w:val="both"/>
        <w:rPr>
          <w:rFonts w:cstheme="minorHAnsi"/>
          <w:color w:val="000000"/>
          <w:sz w:val="24"/>
          <w:szCs w:val="24"/>
          <w:lang w:val="it-IT"/>
        </w:rPr>
      </w:pPr>
      <w:bookmarkStart w:id="0" w:name="_Hlk11953611"/>
    </w:p>
    <w:p w:rsidR="00FE38D7" w:rsidRPr="00FE38D7" w:rsidRDefault="00FE38D7" w:rsidP="00FE38D7">
      <w:pPr>
        <w:pBdr>
          <w:top w:val="single" w:sz="12" w:space="1" w:color="0070C0" w:shadow="1"/>
          <w:left w:val="single" w:sz="12" w:space="4" w:color="0070C0" w:shadow="1"/>
          <w:bottom w:val="single" w:sz="12" w:space="1" w:color="0070C0" w:shadow="1"/>
          <w:right w:val="single" w:sz="12" w:space="4" w:color="0070C0" w:shadow="1"/>
        </w:pBdr>
        <w:spacing w:after="0" w:line="240" w:lineRule="auto"/>
        <w:ind w:left="2552" w:right="2550"/>
        <w:jc w:val="center"/>
        <w:rPr>
          <w:rFonts w:ascii="Courgette" w:hAnsi="Courgette" w:cstheme="minorHAnsi"/>
          <w:color w:val="0070C0"/>
          <w:sz w:val="28"/>
          <w:szCs w:val="28"/>
          <w:lang w:val="it-IT"/>
        </w:rPr>
      </w:pPr>
      <w:r w:rsidRPr="00FE38D7">
        <w:rPr>
          <w:rFonts w:ascii="Courgette" w:hAnsi="Courgette" w:cstheme="minorHAnsi"/>
          <w:color w:val="0070C0"/>
          <w:sz w:val="28"/>
          <w:szCs w:val="28"/>
          <w:lang w:val="it-IT"/>
        </w:rPr>
        <w:t>Primo Giorno – 26 giugno</w:t>
      </w:r>
    </w:p>
    <w:p w:rsidR="00DA236B" w:rsidRPr="00FE38D7" w:rsidRDefault="00FE38D7" w:rsidP="00FE38D7">
      <w:pPr>
        <w:pBdr>
          <w:top w:val="single" w:sz="12" w:space="1" w:color="0070C0" w:shadow="1"/>
          <w:left w:val="single" w:sz="12" w:space="4" w:color="0070C0" w:shadow="1"/>
          <w:bottom w:val="single" w:sz="12" w:space="1" w:color="0070C0" w:shadow="1"/>
          <w:right w:val="single" w:sz="12" w:space="4" w:color="0070C0" w:shadow="1"/>
        </w:pBdr>
        <w:spacing w:after="0" w:line="240" w:lineRule="auto"/>
        <w:ind w:left="2552" w:right="2550"/>
        <w:jc w:val="center"/>
        <w:rPr>
          <w:rFonts w:ascii="Courgette" w:hAnsi="Courgette" w:cstheme="minorHAnsi"/>
          <w:b/>
          <w:color w:val="0070C0"/>
          <w:sz w:val="32"/>
          <w:szCs w:val="32"/>
          <w:lang w:val="it-IT"/>
        </w:rPr>
      </w:pPr>
      <w:r w:rsidRPr="00FE38D7">
        <w:rPr>
          <w:rFonts w:ascii="Courgette" w:hAnsi="Courgette" w:cstheme="minorHAnsi"/>
          <w:b/>
          <w:color w:val="0070C0"/>
          <w:sz w:val="28"/>
          <w:szCs w:val="28"/>
          <w:lang w:val="it-IT"/>
        </w:rPr>
        <w:t>CONFESSIONE</w:t>
      </w:r>
    </w:p>
    <w:p w:rsidR="00FE38D7" w:rsidRPr="006823B7" w:rsidRDefault="00FE38D7" w:rsidP="00FE38D7">
      <w:pPr>
        <w:spacing w:after="0" w:line="240" w:lineRule="auto"/>
        <w:jc w:val="center"/>
        <w:rPr>
          <w:rFonts w:cstheme="minorHAnsi"/>
          <w:sz w:val="24"/>
          <w:szCs w:val="24"/>
          <w:lang w:val="it-IT"/>
        </w:rPr>
      </w:pPr>
    </w:p>
    <w:p w:rsidR="006823B7" w:rsidRPr="003120D9" w:rsidRDefault="006823B7" w:rsidP="006823B7">
      <w:pPr>
        <w:spacing w:after="0" w:line="240" w:lineRule="auto"/>
        <w:jc w:val="center"/>
        <w:rPr>
          <w:rFonts w:cstheme="minorHAnsi"/>
          <w:i/>
          <w:iCs/>
          <w:sz w:val="24"/>
          <w:szCs w:val="24"/>
          <w:lang w:val="it-IT"/>
        </w:rPr>
      </w:pPr>
      <w:r w:rsidRPr="003120D9">
        <w:rPr>
          <w:rFonts w:cstheme="minorHAnsi"/>
          <w:i/>
          <w:iCs/>
          <w:sz w:val="24"/>
          <w:szCs w:val="24"/>
          <w:lang w:val="it-IT"/>
        </w:rPr>
        <w:t>Centro della nostra vita</w:t>
      </w:r>
      <w:r w:rsidR="000569F8">
        <w:rPr>
          <w:rFonts w:cstheme="minorHAnsi"/>
          <w:i/>
          <w:iCs/>
          <w:sz w:val="24"/>
          <w:szCs w:val="24"/>
          <w:lang w:val="it-IT"/>
        </w:rPr>
        <w:t xml:space="preserve"> </w:t>
      </w:r>
      <w:r w:rsidRPr="003120D9">
        <w:rPr>
          <w:rFonts w:cstheme="minorHAnsi"/>
          <w:i/>
          <w:iCs/>
          <w:sz w:val="24"/>
          <w:szCs w:val="24"/>
          <w:lang w:val="it-IT"/>
        </w:rPr>
        <w:t>è la persona di Gesù buon Pastore.</w:t>
      </w:r>
    </w:p>
    <w:p w:rsidR="006823B7" w:rsidRPr="003120D9" w:rsidRDefault="006823B7" w:rsidP="006823B7">
      <w:pPr>
        <w:spacing w:after="0" w:line="240" w:lineRule="auto"/>
        <w:jc w:val="center"/>
        <w:rPr>
          <w:rFonts w:cstheme="minorHAnsi"/>
          <w:i/>
          <w:iCs/>
          <w:sz w:val="24"/>
          <w:szCs w:val="24"/>
          <w:lang w:val="it-IT"/>
        </w:rPr>
      </w:pPr>
      <w:r w:rsidRPr="003120D9">
        <w:rPr>
          <w:rFonts w:cstheme="minorHAnsi"/>
          <w:i/>
          <w:iCs/>
          <w:sz w:val="24"/>
          <w:szCs w:val="24"/>
          <w:lang w:val="it-IT"/>
        </w:rPr>
        <w:t>Egli è amato e vissuto da noi</w:t>
      </w:r>
      <w:r w:rsidR="000569F8">
        <w:rPr>
          <w:rFonts w:cstheme="minorHAnsi"/>
          <w:i/>
          <w:iCs/>
          <w:sz w:val="24"/>
          <w:szCs w:val="24"/>
          <w:lang w:val="it-IT"/>
        </w:rPr>
        <w:t xml:space="preserve"> </w:t>
      </w:r>
      <w:r w:rsidRPr="003120D9">
        <w:rPr>
          <w:rFonts w:cstheme="minorHAnsi"/>
          <w:i/>
          <w:iCs/>
          <w:sz w:val="24"/>
          <w:szCs w:val="24"/>
          <w:lang w:val="it-IT"/>
        </w:rPr>
        <w:t>come Via, Verità e Vita,</w:t>
      </w:r>
    </w:p>
    <w:p w:rsidR="006823B7" w:rsidRPr="003120D9" w:rsidRDefault="006823B7" w:rsidP="006823B7">
      <w:pPr>
        <w:spacing w:after="0" w:line="240" w:lineRule="auto"/>
        <w:jc w:val="center"/>
        <w:rPr>
          <w:rFonts w:cstheme="minorHAnsi"/>
          <w:i/>
          <w:iCs/>
          <w:sz w:val="24"/>
          <w:szCs w:val="24"/>
          <w:lang w:val="it-IT"/>
        </w:rPr>
      </w:pPr>
      <w:r w:rsidRPr="003120D9">
        <w:rPr>
          <w:rFonts w:cstheme="minorHAnsi"/>
          <w:i/>
          <w:iCs/>
          <w:sz w:val="24"/>
          <w:szCs w:val="24"/>
          <w:lang w:val="it-IT"/>
        </w:rPr>
        <w:t>pienezza di rivelazione e di salvezza,</w:t>
      </w:r>
      <w:r w:rsidR="000569F8">
        <w:rPr>
          <w:rFonts w:cstheme="minorHAnsi"/>
          <w:i/>
          <w:iCs/>
          <w:sz w:val="24"/>
          <w:szCs w:val="24"/>
          <w:lang w:val="it-IT"/>
        </w:rPr>
        <w:t xml:space="preserve"> </w:t>
      </w:r>
      <w:r w:rsidRPr="003120D9">
        <w:rPr>
          <w:rFonts w:cstheme="minorHAnsi"/>
          <w:i/>
          <w:iCs/>
          <w:sz w:val="24"/>
          <w:szCs w:val="24"/>
          <w:lang w:val="it-IT"/>
        </w:rPr>
        <w:t>riconciliazione di tutto l’universo</w:t>
      </w:r>
    </w:p>
    <w:p w:rsidR="00A2531F" w:rsidRDefault="006823B7" w:rsidP="003120D9">
      <w:pPr>
        <w:spacing w:after="0" w:line="240" w:lineRule="auto"/>
        <w:jc w:val="center"/>
        <w:rPr>
          <w:rFonts w:cstheme="minorHAnsi"/>
          <w:i/>
          <w:iCs/>
          <w:sz w:val="24"/>
          <w:szCs w:val="24"/>
          <w:lang w:val="it-IT"/>
        </w:rPr>
      </w:pPr>
      <w:r w:rsidRPr="003120D9">
        <w:rPr>
          <w:rFonts w:cstheme="minorHAnsi"/>
          <w:i/>
          <w:iCs/>
          <w:sz w:val="24"/>
          <w:szCs w:val="24"/>
          <w:lang w:val="it-IT"/>
        </w:rPr>
        <w:t>come fu predicato e vissuto</w:t>
      </w:r>
      <w:r w:rsidR="000569F8">
        <w:rPr>
          <w:rFonts w:cstheme="minorHAnsi"/>
          <w:i/>
          <w:iCs/>
          <w:sz w:val="24"/>
          <w:szCs w:val="24"/>
          <w:lang w:val="it-IT"/>
        </w:rPr>
        <w:t xml:space="preserve"> </w:t>
      </w:r>
      <w:r w:rsidRPr="003120D9">
        <w:rPr>
          <w:rFonts w:cstheme="minorHAnsi"/>
          <w:i/>
          <w:iCs/>
          <w:sz w:val="24"/>
          <w:szCs w:val="24"/>
          <w:lang w:val="it-IT"/>
        </w:rPr>
        <w:t xml:space="preserve">dall’apostolo Paolo. </w:t>
      </w:r>
    </w:p>
    <w:p w:rsidR="006823B7" w:rsidRPr="003120D9" w:rsidRDefault="006823B7" w:rsidP="00A2531F">
      <w:pPr>
        <w:spacing w:after="0" w:line="240" w:lineRule="auto"/>
        <w:ind w:left="4111"/>
        <w:jc w:val="center"/>
        <w:rPr>
          <w:rFonts w:cstheme="minorHAnsi"/>
          <w:b/>
          <w:smallCaps/>
          <w:lang w:val="it-IT"/>
        </w:rPr>
      </w:pPr>
      <w:r w:rsidRPr="003120D9">
        <w:rPr>
          <w:rFonts w:cstheme="minorHAnsi"/>
          <w:lang w:val="it-IT"/>
        </w:rPr>
        <w:t>(RdV 7)</w:t>
      </w:r>
    </w:p>
    <w:p w:rsidR="00961118" w:rsidRPr="00FE38D7" w:rsidRDefault="00FE38D7" w:rsidP="006823B7">
      <w:pPr>
        <w:spacing w:after="0" w:line="240" w:lineRule="auto"/>
        <w:jc w:val="both"/>
        <w:rPr>
          <w:rFonts w:cstheme="minorHAnsi"/>
          <w:b/>
          <w:smallCaps/>
          <w:sz w:val="28"/>
          <w:szCs w:val="28"/>
          <w:lang w:val="it-IT"/>
        </w:rPr>
      </w:pPr>
      <w:r w:rsidRPr="00FE38D7">
        <w:rPr>
          <w:rFonts w:cstheme="minorHAnsi"/>
          <w:b/>
          <w:smallCaps/>
          <w:sz w:val="28"/>
          <w:szCs w:val="28"/>
          <w:lang w:val="it-IT"/>
        </w:rPr>
        <w:t>Canto</w:t>
      </w:r>
    </w:p>
    <w:p w:rsidR="00FE38D7" w:rsidRDefault="00FE38D7" w:rsidP="006823B7">
      <w:pPr>
        <w:spacing w:after="0" w:line="240" w:lineRule="auto"/>
        <w:jc w:val="both"/>
        <w:rPr>
          <w:rFonts w:cstheme="minorHAnsi"/>
          <w:b/>
          <w:sz w:val="24"/>
          <w:szCs w:val="24"/>
          <w:lang w:val="it-IT"/>
        </w:rPr>
      </w:pPr>
    </w:p>
    <w:p w:rsidR="00961118" w:rsidRPr="00FE38D7" w:rsidRDefault="00FE38D7" w:rsidP="006823B7">
      <w:pPr>
        <w:spacing w:after="0" w:line="240" w:lineRule="auto"/>
        <w:jc w:val="both"/>
        <w:rPr>
          <w:rFonts w:cstheme="minorHAnsi"/>
          <w:b/>
          <w:smallCaps/>
          <w:sz w:val="28"/>
          <w:szCs w:val="28"/>
          <w:lang w:val="it-IT"/>
        </w:rPr>
      </w:pPr>
      <w:r w:rsidRPr="00FE38D7">
        <w:rPr>
          <w:rFonts w:cstheme="minorHAnsi"/>
          <w:b/>
          <w:smallCaps/>
          <w:sz w:val="28"/>
          <w:szCs w:val="28"/>
          <w:lang w:val="it-IT"/>
        </w:rPr>
        <w:t>Beatitudini di Pietro e Paolo</w:t>
      </w:r>
    </w:p>
    <w:bookmarkEnd w:id="0"/>
    <w:p w:rsidR="00830833" w:rsidRPr="006823B7" w:rsidRDefault="00FE38D7" w:rsidP="003120D9">
      <w:pPr>
        <w:spacing w:after="0" w:line="240" w:lineRule="auto"/>
        <w:ind w:firstLine="567"/>
        <w:jc w:val="both"/>
        <w:rPr>
          <w:rFonts w:eastAsia="Times New Roman" w:cstheme="minorHAnsi"/>
          <w:iCs/>
          <w:color w:val="222222"/>
          <w:sz w:val="24"/>
          <w:szCs w:val="24"/>
          <w:lang w:val="it-IT" w:eastAsia="en-AU"/>
        </w:rPr>
      </w:pPr>
      <w:r>
        <w:rPr>
          <w:rFonts w:eastAsia="Times New Roman" w:cstheme="minorHAnsi"/>
          <w:color w:val="000000"/>
          <w:sz w:val="24"/>
          <w:szCs w:val="24"/>
          <w:lang w:val="it-IT" w:eastAsia="en-AU"/>
        </w:rPr>
        <w:t>«</w:t>
      </w:r>
      <w:r w:rsidR="008E29F2" w:rsidRPr="006823B7">
        <w:rPr>
          <w:rFonts w:eastAsia="Times New Roman" w:cstheme="minorHAnsi"/>
          <w:color w:val="000000"/>
          <w:sz w:val="24"/>
          <w:szCs w:val="24"/>
          <w:lang w:val="it-IT" w:eastAsia="en-AU"/>
        </w:rPr>
        <w:t xml:space="preserve">Si legge </w:t>
      </w:r>
      <w:r w:rsidR="00830833" w:rsidRPr="006823B7">
        <w:rPr>
          <w:rFonts w:eastAsia="Times New Roman" w:cstheme="minorHAnsi"/>
          <w:color w:val="000000"/>
          <w:sz w:val="24"/>
          <w:szCs w:val="24"/>
          <w:lang w:val="it-IT" w:eastAsia="en-AU"/>
        </w:rPr>
        <w:t>nella Scrittura:</w:t>
      </w:r>
      <w:r w:rsidR="008E29F2" w:rsidRPr="006823B7">
        <w:rPr>
          <w:rFonts w:eastAsia="Times New Roman" w:cstheme="minorHAnsi"/>
          <w:sz w:val="24"/>
          <w:szCs w:val="24"/>
          <w:lang w:val="it-IT" w:eastAsia="en-AU"/>
        </w:rPr>
        <w:t xml:space="preserve"> </w:t>
      </w:r>
      <w:r w:rsidR="008E29F2" w:rsidRPr="006823B7">
        <w:rPr>
          <w:rFonts w:eastAsia="Times New Roman" w:cstheme="minorHAnsi"/>
          <w:iCs/>
          <w:color w:val="222222"/>
          <w:sz w:val="24"/>
          <w:szCs w:val="24"/>
          <w:lang w:val="it-IT" w:eastAsia="en-AU"/>
        </w:rPr>
        <w:t xml:space="preserve">Ecco, io pongo in Sion </w:t>
      </w:r>
      <w:r w:rsidR="00830833" w:rsidRPr="006823B7">
        <w:rPr>
          <w:rFonts w:eastAsia="Times New Roman" w:cstheme="minorHAnsi"/>
          <w:iCs/>
          <w:color w:val="222222"/>
          <w:sz w:val="24"/>
          <w:szCs w:val="24"/>
          <w:lang w:val="it-IT" w:eastAsia="en-AU"/>
        </w:rPr>
        <w:t>una pietra d'angolo,</w:t>
      </w:r>
      <w:r w:rsidR="008E29F2" w:rsidRPr="006823B7">
        <w:rPr>
          <w:rFonts w:eastAsia="Times New Roman" w:cstheme="minorHAnsi"/>
          <w:iCs/>
          <w:color w:val="222222"/>
          <w:sz w:val="24"/>
          <w:szCs w:val="24"/>
          <w:lang w:val="it-IT" w:eastAsia="en-AU"/>
        </w:rPr>
        <w:t xml:space="preserve"> scelta, preziosa, </w:t>
      </w:r>
      <w:r w:rsidR="00830833" w:rsidRPr="006823B7">
        <w:rPr>
          <w:rFonts w:eastAsia="Times New Roman" w:cstheme="minorHAnsi"/>
          <w:iCs/>
          <w:color w:val="222222"/>
          <w:sz w:val="24"/>
          <w:szCs w:val="24"/>
          <w:lang w:val="it-IT" w:eastAsia="en-AU"/>
        </w:rPr>
        <w:t>e chi cre</w:t>
      </w:r>
      <w:r w:rsidR="008E29F2" w:rsidRPr="006823B7">
        <w:rPr>
          <w:rFonts w:eastAsia="Times New Roman" w:cstheme="minorHAnsi"/>
          <w:iCs/>
          <w:color w:val="222222"/>
          <w:sz w:val="24"/>
          <w:szCs w:val="24"/>
          <w:lang w:val="it-IT" w:eastAsia="en-AU"/>
        </w:rPr>
        <w:t xml:space="preserve">de in essa non resterà deluso. </w:t>
      </w:r>
      <w:r w:rsidR="00830833" w:rsidRPr="006823B7">
        <w:rPr>
          <w:rFonts w:eastAsia="Times New Roman" w:cstheme="minorHAnsi"/>
          <w:iCs/>
          <w:color w:val="222222"/>
          <w:sz w:val="24"/>
          <w:szCs w:val="24"/>
          <w:lang w:val="it-IT" w:eastAsia="en-AU"/>
        </w:rPr>
        <w:t>Onore dunque a voi che credete; ma per quelli che non credono</w:t>
      </w:r>
      <w:r w:rsidR="008E29F2" w:rsidRPr="006823B7">
        <w:rPr>
          <w:rFonts w:eastAsia="Times New Roman" w:cstheme="minorHAnsi"/>
          <w:sz w:val="24"/>
          <w:szCs w:val="24"/>
          <w:lang w:val="it-IT" w:eastAsia="en-AU"/>
        </w:rPr>
        <w:t xml:space="preserve"> </w:t>
      </w:r>
      <w:r w:rsidR="00830833" w:rsidRPr="006823B7">
        <w:rPr>
          <w:rFonts w:eastAsia="Times New Roman" w:cstheme="minorHAnsi"/>
          <w:iCs/>
          <w:color w:val="222222"/>
          <w:sz w:val="24"/>
          <w:szCs w:val="24"/>
          <w:lang w:val="it-IT" w:eastAsia="en-AU"/>
        </w:rPr>
        <w:t>la pietra c</w:t>
      </w:r>
      <w:r w:rsidR="008E29F2" w:rsidRPr="006823B7">
        <w:rPr>
          <w:rFonts w:eastAsia="Times New Roman" w:cstheme="minorHAnsi"/>
          <w:iCs/>
          <w:color w:val="222222"/>
          <w:sz w:val="24"/>
          <w:szCs w:val="24"/>
          <w:lang w:val="it-IT" w:eastAsia="en-AU"/>
        </w:rPr>
        <w:t xml:space="preserve">he i costruttori hanno scartato </w:t>
      </w:r>
      <w:r w:rsidR="00830833" w:rsidRPr="006823B7">
        <w:rPr>
          <w:rFonts w:eastAsia="Times New Roman" w:cstheme="minorHAnsi"/>
          <w:iCs/>
          <w:color w:val="222222"/>
          <w:sz w:val="24"/>
          <w:szCs w:val="24"/>
          <w:lang w:val="it-IT" w:eastAsia="en-AU"/>
        </w:rPr>
        <w:t>è diventata pietra d’angolo</w:t>
      </w:r>
      <w:r w:rsidR="00835CC4" w:rsidRPr="006823B7">
        <w:rPr>
          <w:rFonts w:eastAsia="Times New Roman" w:cstheme="minorHAnsi"/>
          <w:iCs/>
          <w:color w:val="222222"/>
          <w:sz w:val="24"/>
          <w:szCs w:val="24"/>
          <w:lang w:val="it-IT" w:eastAsia="en-AU"/>
        </w:rPr>
        <w:t>.</w:t>
      </w:r>
      <w:r>
        <w:rPr>
          <w:rFonts w:eastAsia="Times New Roman" w:cstheme="minorHAnsi"/>
          <w:iCs/>
          <w:color w:val="222222"/>
          <w:sz w:val="24"/>
          <w:szCs w:val="24"/>
          <w:lang w:val="it-IT" w:eastAsia="en-AU"/>
        </w:rPr>
        <w:t>»</w:t>
      </w:r>
      <w:r w:rsidR="00835CC4" w:rsidRPr="006823B7">
        <w:rPr>
          <w:rFonts w:eastAsia="Times New Roman" w:cstheme="minorHAnsi"/>
          <w:iCs/>
          <w:color w:val="222222"/>
          <w:sz w:val="24"/>
          <w:szCs w:val="24"/>
          <w:lang w:val="it-IT" w:eastAsia="en-AU"/>
        </w:rPr>
        <w:t xml:space="preserve"> </w:t>
      </w:r>
      <w:r w:rsidR="000636E7" w:rsidRPr="006823B7">
        <w:rPr>
          <w:rFonts w:eastAsia="Times New Roman" w:cstheme="minorHAnsi"/>
          <w:iCs/>
          <w:color w:val="222222"/>
          <w:sz w:val="24"/>
          <w:szCs w:val="24"/>
          <w:lang w:val="it-IT" w:eastAsia="en-AU"/>
        </w:rPr>
        <w:t>(1Pt</w:t>
      </w:r>
      <w:r w:rsidR="008E29F2" w:rsidRPr="006823B7">
        <w:rPr>
          <w:rFonts w:eastAsia="Times New Roman" w:cstheme="minorHAnsi"/>
          <w:iCs/>
          <w:color w:val="222222"/>
          <w:sz w:val="24"/>
          <w:szCs w:val="24"/>
          <w:lang w:val="it-IT" w:eastAsia="en-AU"/>
        </w:rPr>
        <w:t xml:space="preserve"> 2,6-7)</w:t>
      </w:r>
    </w:p>
    <w:p w:rsidR="000636E7" w:rsidRPr="006823B7" w:rsidRDefault="008E29F2" w:rsidP="003120D9">
      <w:pPr>
        <w:spacing w:after="0" w:line="240" w:lineRule="auto"/>
        <w:ind w:firstLine="567"/>
        <w:jc w:val="both"/>
        <w:rPr>
          <w:rStyle w:val="tlid-translation"/>
          <w:rFonts w:cstheme="minorHAnsi"/>
          <w:sz w:val="24"/>
          <w:szCs w:val="24"/>
          <w:lang w:val="it-IT"/>
        </w:rPr>
      </w:pPr>
      <w:r w:rsidRPr="006823B7">
        <w:rPr>
          <w:rStyle w:val="tlid-translation"/>
          <w:rFonts w:cstheme="minorHAnsi"/>
          <w:sz w:val="24"/>
          <w:szCs w:val="24"/>
          <w:lang w:val="it-IT"/>
        </w:rPr>
        <w:t>Beati coloro che, come</w:t>
      </w:r>
      <w:r w:rsidR="000636E7" w:rsidRPr="006823B7">
        <w:rPr>
          <w:rStyle w:val="tlid-translation"/>
          <w:rFonts w:cstheme="minorHAnsi"/>
          <w:sz w:val="24"/>
          <w:szCs w:val="24"/>
          <w:lang w:val="it-IT"/>
        </w:rPr>
        <w:t xml:space="preserve"> i Santi Apostoli </w:t>
      </w:r>
      <w:r w:rsidRPr="006823B7">
        <w:rPr>
          <w:rStyle w:val="tlid-translation"/>
          <w:rFonts w:cstheme="minorHAnsi"/>
          <w:sz w:val="24"/>
          <w:szCs w:val="24"/>
          <w:lang w:val="it-IT"/>
        </w:rPr>
        <w:t>Pietro</w:t>
      </w:r>
      <w:r w:rsidR="000636E7" w:rsidRPr="006823B7">
        <w:rPr>
          <w:rStyle w:val="tlid-translation"/>
          <w:rFonts w:cstheme="minorHAnsi"/>
          <w:sz w:val="24"/>
          <w:szCs w:val="24"/>
          <w:lang w:val="it-IT"/>
        </w:rPr>
        <w:t xml:space="preserve"> e Paolo</w:t>
      </w:r>
      <w:r w:rsidRPr="006823B7">
        <w:rPr>
          <w:rStyle w:val="tlid-translation"/>
          <w:rFonts w:cstheme="minorHAnsi"/>
          <w:sz w:val="24"/>
          <w:szCs w:val="24"/>
          <w:lang w:val="it-IT"/>
        </w:rPr>
        <w:t>, riconoscono Cristo come il Messia.</w:t>
      </w:r>
    </w:p>
    <w:p w:rsidR="008E29F2" w:rsidRPr="006823B7" w:rsidRDefault="008E29F2" w:rsidP="003120D9">
      <w:pPr>
        <w:spacing w:after="0" w:line="240" w:lineRule="auto"/>
        <w:ind w:firstLine="567"/>
        <w:jc w:val="both"/>
        <w:rPr>
          <w:rStyle w:val="tlid-translation"/>
          <w:rFonts w:cstheme="minorHAnsi"/>
          <w:sz w:val="24"/>
          <w:szCs w:val="24"/>
          <w:lang w:val="it-IT"/>
        </w:rPr>
      </w:pPr>
      <w:r w:rsidRPr="006823B7">
        <w:rPr>
          <w:rStyle w:val="tlid-translation"/>
          <w:rFonts w:cstheme="minorHAnsi"/>
          <w:sz w:val="24"/>
          <w:szCs w:val="24"/>
          <w:lang w:val="it-IT"/>
        </w:rPr>
        <w:t xml:space="preserve">R. </w:t>
      </w:r>
      <w:r w:rsidRPr="006823B7">
        <w:rPr>
          <w:rStyle w:val="tlid-translation"/>
          <w:rFonts w:cstheme="minorHAnsi"/>
          <w:i/>
          <w:sz w:val="24"/>
          <w:szCs w:val="24"/>
          <w:lang w:val="it-IT"/>
        </w:rPr>
        <w:t>Si edificano l’un l’altro nella fede.</w:t>
      </w:r>
    </w:p>
    <w:p w:rsidR="00835CC4" w:rsidRPr="006823B7" w:rsidRDefault="00835CC4" w:rsidP="006823B7">
      <w:pPr>
        <w:spacing w:after="0" w:line="240" w:lineRule="auto"/>
        <w:jc w:val="both"/>
        <w:rPr>
          <w:rFonts w:cstheme="minorHAnsi"/>
          <w:color w:val="000000"/>
          <w:sz w:val="24"/>
          <w:szCs w:val="24"/>
          <w:lang w:val="it-IT"/>
        </w:rPr>
      </w:pPr>
    </w:p>
    <w:p w:rsidR="00961118" w:rsidRPr="00FE38D7" w:rsidRDefault="00FE38D7" w:rsidP="006823B7">
      <w:pPr>
        <w:spacing w:after="0" w:line="240" w:lineRule="auto"/>
        <w:jc w:val="both"/>
        <w:rPr>
          <w:rFonts w:cstheme="minorHAnsi"/>
          <w:b/>
          <w:smallCaps/>
          <w:sz w:val="28"/>
          <w:szCs w:val="28"/>
          <w:lang w:val="it-IT"/>
        </w:rPr>
      </w:pPr>
      <w:r w:rsidRPr="00FE38D7">
        <w:rPr>
          <w:rFonts w:cstheme="minorHAnsi"/>
          <w:b/>
          <w:smallCaps/>
          <w:sz w:val="28"/>
          <w:szCs w:val="28"/>
          <w:lang w:val="it-IT"/>
        </w:rPr>
        <w:t>Invocazione allo Spirito Santo</w:t>
      </w:r>
    </w:p>
    <w:p w:rsidR="00AE3D3A" w:rsidRPr="006823B7" w:rsidRDefault="00AE3D3A" w:rsidP="006823B7">
      <w:pPr>
        <w:spacing w:after="0" w:line="240" w:lineRule="auto"/>
        <w:jc w:val="both"/>
        <w:rPr>
          <w:rFonts w:cstheme="minorHAnsi"/>
          <w:b/>
          <w:sz w:val="24"/>
          <w:szCs w:val="24"/>
          <w:lang w:val="it-IT"/>
        </w:rPr>
      </w:pPr>
    </w:p>
    <w:p w:rsidR="00C00E96" w:rsidRPr="00FE38D7" w:rsidRDefault="00FE38D7" w:rsidP="00FE38D7">
      <w:pPr>
        <w:spacing w:after="0" w:line="240" w:lineRule="auto"/>
        <w:jc w:val="both"/>
        <w:rPr>
          <w:rFonts w:cstheme="minorHAnsi"/>
          <w:bCs/>
          <w:smallCaps/>
          <w:sz w:val="24"/>
          <w:szCs w:val="24"/>
          <w:lang w:val="it-IT"/>
        </w:rPr>
      </w:pPr>
      <w:r w:rsidRPr="00FE38D7">
        <w:rPr>
          <w:rFonts w:cstheme="minorHAnsi"/>
          <w:b/>
          <w:smallCaps/>
          <w:sz w:val="28"/>
          <w:szCs w:val="28"/>
          <w:lang w:val="it-IT"/>
        </w:rPr>
        <w:t>Parola di Dio</w:t>
      </w:r>
      <w:r w:rsidR="00ED2EB8" w:rsidRPr="00FE38D7">
        <w:rPr>
          <w:rFonts w:cstheme="minorHAnsi"/>
          <w:b/>
          <w:smallCaps/>
          <w:sz w:val="28"/>
          <w:szCs w:val="28"/>
          <w:lang w:val="it-IT"/>
        </w:rPr>
        <w:t xml:space="preserve">: </w:t>
      </w:r>
      <w:r w:rsidR="00ED2EB8" w:rsidRPr="00FE38D7">
        <w:rPr>
          <w:rFonts w:cstheme="minorHAnsi"/>
          <w:bCs/>
          <w:sz w:val="24"/>
          <w:szCs w:val="24"/>
          <w:lang w:val="it-IT"/>
        </w:rPr>
        <w:t>Mt</w:t>
      </w:r>
      <w:r w:rsidR="00ED2EB8" w:rsidRPr="00FE38D7">
        <w:rPr>
          <w:rFonts w:cstheme="minorHAnsi"/>
          <w:bCs/>
          <w:smallCaps/>
          <w:sz w:val="24"/>
          <w:szCs w:val="24"/>
          <w:lang w:val="it-IT"/>
        </w:rPr>
        <w:t xml:space="preserve"> </w:t>
      </w:r>
      <w:r w:rsidR="000636E7" w:rsidRPr="00FE38D7">
        <w:rPr>
          <w:rFonts w:cstheme="minorHAnsi"/>
          <w:bCs/>
          <w:smallCaps/>
          <w:sz w:val="24"/>
          <w:szCs w:val="24"/>
          <w:lang w:val="it-IT"/>
        </w:rPr>
        <w:t>1</w:t>
      </w:r>
      <w:r w:rsidR="00ED2EB8" w:rsidRPr="00FE38D7">
        <w:rPr>
          <w:rFonts w:cstheme="minorHAnsi"/>
          <w:bCs/>
          <w:smallCaps/>
          <w:sz w:val="24"/>
          <w:szCs w:val="24"/>
          <w:lang w:val="it-IT"/>
        </w:rPr>
        <w:t>6,1-18</w:t>
      </w:r>
    </w:p>
    <w:p w:rsidR="00D21B28" w:rsidRPr="006823B7" w:rsidRDefault="00D21B28" w:rsidP="003120D9">
      <w:pPr>
        <w:spacing w:after="0" w:line="240" w:lineRule="auto"/>
        <w:ind w:firstLine="567"/>
        <w:jc w:val="both"/>
        <w:rPr>
          <w:rFonts w:eastAsia="Times New Roman" w:cstheme="minorHAnsi"/>
          <w:sz w:val="24"/>
          <w:szCs w:val="24"/>
          <w:lang w:val="it-IT" w:eastAsia="en-AU"/>
        </w:rPr>
      </w:pPr>
      <w:r w:rsidRPr="006823B7">
        <w:rPr>
          <w:rFonts w:eastAsia="Times New Roman" w:cstheme="minorHAnsi"/>
          <w:sz w:val="24"/>
          <w:szCs w:val="24"/>
          <w:lang w:val="it-IT" w:eastAsia="en-AU"/>
        </w:rPr>
        <w:t xml:space="preserve">I farisei e i sadducei si avvicinarono </w:t>
      </w:r>
      <w:r w:rsidR="000636E7" w:rsidRPr="006823B7">
        <w:rPr>
          <w:rFonts w:eastAsia="Times New Roman" w:cstheme="minorHAnsi"/>
          <w:sz w:val="24"/>
          <w:szCs w:val="24"/>
          <w:lang w:val="it-IT" w:eastAsia="en-AU"/>
        </w:rPr>
        <w:t xml:space="preserve">da Gesù </w:t>
      </w:r>
      <w:r w:rsidRPr="006823B7">
        <w:rPr>
          <w:rFonts w:eastAsia="Times New Roman" w:cstheme="minorHAnsi"/>
          <w:sz w:val="24"/>
          <w:szCs w:val="24"/>
          <w:lang w:val="it-IT" w:eastAsia="en-AU"/>
        </w:rPr>
        <w:t xml:space="preserve">per metterlo alla prova e gli chiesero che mostrasse loro un segno dal cielo. Ma egli rispose loro: «Quando si fa sera, voi dite: «Bel tempo, perché il cielo rosseggia»; e al mattino: «Oggi burrasca, perché il cielo è rosso cupo». Sapete dunque interpretare l'aspetto del cielo e non siete capaci di interpretare i segni dei tempi? Una </w:t>
      </w:r>
      <w:r w:rsidRPr="006823B7">
        <w:rPr>
          <w:rFonts w:eastAsia="Times New Roman" w:cstheme="minorHAnsi"/>
          <w:sz w:val="24"/>
          <w:szCs w:val="24"/>
          <w:lang w:val="it-IT" w:eastAsia="en-AU"/>
        </w:rPr>
        <w:lastRenderedPageBreak/>
        <w:t>generazione malvagia e adultera pretende un segno! Ma non le sarà dato alcun segno, se non il segno di Giona». Li lasciò e se ne andò.</w:t>
      </w:r>
    </w:p>
    <w:p w:rsidR="00D21B28" w:rsidRPr="006823B7" w:rsidRDefault="00D21B28" w:rsidP="003120D9">
      <w:pPr>
        <w:spacing w:after="0" w:line="240" w:lineRule="auto"/>
        <w:ind w:firstLine="567"/>
        <w:jc w:val="both"/>
        <w:rPr>
          <w:rFonts w:eastAsia="Times New Roman" w:cstheme="minorHAnsi"/>
          <w:sz w:val="24"/>
          <w:szCs w:val="24"/>
          <w:lang w:val="it-IT" w:eastAsia="en-AU"/>
        </w:rPr>
      </w:pPr>
      <w:r w:rsidRPr="006823B7">
        <w:rPr>
          <w:rFonts w:eastAsia="Times New Roman" w:cstheme="minorHAnsi"/>
          <w:sz w:val="24"/>
          <w:szCs w:val="24"/>
          <w:lang w:val="it-IT" w:eastAsia="en-AU"/>
        </w:rPr>
        <w:t>Nel passare all'altra riva, i discepoli avevano dimenticato di prendere del pane. Gesù disse loro: «Fate attenzione e guardatevi dal lievito dei farisei e dei sadducei». Ma essi parlavano tra loro e dicevano: «Non abbiamo preso del pane!». Gesù se ne accorse e disse: «Gente di poca fede, perché andate dicendo tra voi che non avete pane? Non capite ancora e non ricordate i cinque pani per i cinquemila, e quante ceste avete portato via? E neppure i sette pani per i quattromila, e quante sporte avete raccolto? Come mai non capite che non vi parlavo di pane? Guardatevi invece dal lievito dei farisei e dei sadducei». Allora essi compresero che egli non aveva detto di guardarsi dal lievito del pane, ma dall'insegnamento dei farisei e dei sadducei.</w:t>
      </w:r>
      <w:r w:rsidR="00524FB6" w:rsidRPr="006823B7">
        <w:rPr>
          <w:rFonts w:cstheme="minorHAnsi"/>
          <w:sz w:val="24"/>
          <w:szCs w:val="24"/>
          <w:vertAlign w:val="superscript"/>
          <w:lang w:val="it-IT"/>
        </w:rPr>
        <w:t xml:space="preserve"> </w:t>
      </w:r>
      <w:r w:rsidR="00524FB6" w:rsidRPr="006823B7">
        <w:rPr>
          <w:rFonts w:cstheme="minorHAnsi"/>
          <w:sz w:val="24"/>
          <w:szCs w:val="24"/>
          <w:lang w:val="it-IT"/>
        </w:rPr>
        <w:t>Gesù, giunto nella regione di Cesarèa di Filippo, domandò ai suoi discepoli: «La gente, chi dice che sia il Figlio dell'uomo?». Risposero: «Alcuni dicono Giovanni il Battista, altri Elia, altri Geremia o qualcuno dei profeti». Disse loro: «Ma voi, chi dite che io sia?». Rispose Simon Pietro: «Tu sei il Cristo, il Figlio del Dio vivente». E Gesù gli disse: «Beato sei tu, Simone, figlio di Giona, perché né carne né sangue te lo hanno rivelato, ma il Padre mio che è nei cieli. E io a te dico: tu sei Pietro e su questa pietra edificherò la mia Chiesa e le potenze degli inferi non prevarranno su di essa.</w:t>
      </w:r>
    </w:p>
    <w:p w:rsidR="00C00E96" w:rsidRPr="006823B7" w:rsidRDefault="00C00E96" w:rsidP="006823B7">
      <w:pPr>
        <w:spacing w:after="0" w:line="240" w:lineRule="auto"/>
        <w:jc w:val="both"/>
        <w:rPr>
          <w:rFonts w:cstheme="minorHAnsi"/>
          <w:sz w:val="24"/>
          <w:szCs w:val="24"/>
          <w:lang w:val="it-IT"/>
        </w:rPr>
      </w:pPr>
    </w:p>
    <w:p w:rsidR="00915912" w:rsidRPr="00FE38D7" w:rsidRDefault="00FE38D7" w:rsidP="006823B7">
      <w:pPr>
        <w:spacing w:after="0" w:line="240" w:lineRule="auto"/>
        <w:jc w:val="both"/>
        <w:rPr>
          <w:rFonts w:cstheme="minorHAnsi"/>
          <w:b/>
          <w:smallCaps/>
          <w:sz w:val="28"/>
          <w:szCs w:val="28"/>
          <w:lang w:val="it-IT"/>
        </w:rPr>
      </w:pPr>
      <w:r w:rsidRPr="00FE38D7">
        <w:rPr>
          <w:rFonts w:cstheme="minorHAnsi"/>
          <w:b/>
          <w:smallCaps/>
          <w:sz w:val="28"/>
          <w:szCs w:val="28"/>
          <w:lang w:val="it-IT"/>
        </w:rPr>
        <w:t>Parola di Papa Francesco</w:t>
      </w:r>
    </w:p>
    <w:p w:rsidR="003717AF" w:rsidRPr="006823B7" w:rsidRDefault="00DA236B" w:rsidP="003120D9">
      <w:pPr>
        <w:spacing w:after="0" w:line="240" w:lineRule="auto"/>
        <w:ind w:firstLine="567"/>
        <w:jc w:val="both"/>
        <w:rPr>
          <w:rFonts w:cstheme="minorHAnsi"/>
          <w:color w:val="000000"/>
          <w:sz w:val="24"/>
          <w:szCs w:val="24"/>
          <w:lang w:val="it-IT"/>
        </w:rPr>
      </w:pPr>
      <w:r w:rsidRPr="006823B7">
        <w:rPr>
          <w:rFonts w:cstheme="minorHAnsi"/>
          <w:color w:val="000000"/>
          <w:sz w:val="24"/>
          <w:szCs w:val="24"/>
          <w:lang w:val="it-IT"/>
        </w:rPr>
        <w:t xml:space="preserve">La </w:t>
      </w:r>
      <w:r w:rsidRPr="006823B7">
        <w:rPr>
          <w:rFonts w:cstheme="minorHAnsi"/>
          <w:i/>
          <w:iCs/>
          <w:color w:val="000000"/>
          <w:sz w:val="24"/>
          <w:szCs w:val="24"/>
          <w:lang w:val="it-IT"/>
        </w:rPr>
        <w:t>confessione</w:t>
      </w:r>
      <w:r w:rsidRPr="006823B7">
        <w:rPr>
          <w:rFonts w:cstheme="minorHAnsi"/>
          <w:color w:val="000000"/>
          <w:sz w:val="24"/>
          <w:szCs w:val="24"/>
          <w:lang w:val="it-IT"/>
        </w:rPr>
        <w:t xml:space="preserve"> è quella di Pietro nel Vangelo, quando la domanda del Signore da generale diventa particolare. Infatti Gesù dapprima chiede: «La gente, chi dice che sia il Figlio dell’uomo?» (</w:t>
      </w:r>
      <w:r w:rsidRPr="006823B7">
        <w:rPr>
          <w:rFonts w:cstheme="minorHAnsi"/>
          <w:i/>
          <w:iCs/>
          <w:color w:val="000000"/>
          <w:sz w:val="24"/>
          <w:szCs w:val="24"/>
          <w:lang w:val="it-IT"/>
        </w:rPr>
        <w:t>Mt</w:t>
      </w:r>
      <w:r w:rsidRPr="006823B7">
        <w:rPr>
          <w:rFonts w:cstheme="minorHAnsi"/>
          <w:color w:val="000000"/>
          <w:sz w:val="24"/>
          <w:szCs w:val="24"/>
          <w:lang w:val="it-IT"/>
        </w:rPr>
        <w:t xml:space="preserve"> 16,13). Da questo </w:t>
      </w:r>
      <w:r w:rsidR="001103F9">
        <w:rPr>
          <w:rFonts w:cstheme="minorHAnsi"/>
          <w:color w:val="000000"/>
          <w:sz w:val="24"/>
          <w:szCs w:val="24"/>
          <w:lang w:val="it-IT"/>
        </w:rPr>
        <w:t>“</w:t>
      </w:r>
      <w:r w:rsidRPr="006823B7">
        <w:rPr>
          <w:rFonts w:cstheme="minorHAnsi"/>
          <w:color w:val="000000"/>
          <w:sz w:val="24"/>
          <w:szCs w:val="24"/>
          <w:lang w:val="it-IT"/>
        </w:rPr>
        <w:t>sondaggio</w:t>
      </w:r>
      <w:r w:rsidR="001103F9">
        <w:rPr>
          <w:rFonts w:cstheme="minorHAnsi"/>
          <w:color w:val="000000"/>
          <w:sz w:val="24"/>
          <w:szCs w:val="24"/>
          <w:lang w:val="it-IT"/>
        </w:rPr>
        <w:t>”</w:t>
      </w:r>
      <w:r w:rsidRPr="006823B7">
        <w:rPr>
          <w:rFonts w:cstheme="minorHAnsi"/>
          <w:color w:val="000000"/>
          <w:sz w:val="24"/>
          <w:szCs w:val="24"/>
          <w:lang w:val="it-IT"/>
        </w:rPr>
        <w:t xml:space="preserve"> emerge da più parti che il popolo considera Gesù un profeta. E allora il Maestro pone ai discepoli la domanda davvero decisiva: «Ma </w:t>
      </w:r>
      <w:r w:rsidRPr="006823B7">
        <w:rPr>
          <w:rFonts w:cstheme="minorHAnsi"/>
          <w:i/>
          <w:iCs/>
          <w:color w:val="000000"/>
          <w:sz w:val="24"/>
          <w:szCs w:val="24"/>
          <w:lang w:val="it-IT"/>
        </w:rPr>
        <w:t>voi</w:t>
      </w:r>
      <w:r w:rsidRPr="006823B7">
        <w:rPr>
          <w:rFonts w:cstheme="minorHAnsi"/>
          <w:color w:val="000000"/>
          <w:sz w:val="24"/>
          <w:szCs w:val="24"/>
          <w:lang w:val="it-IT"/>
        </w:rPr>
        <w:t>, chi dite che io sia?» (v. 15). A questo punto risponde solo Pietro: «Tu sei il Cristo, il Figlio del Dio vivente» (v. 16). Ecco la confessione: riconoscere in Gesù il Messia atteso, il Dio vivente, il Signore della propria vita.</w:t>
      </w:r>
      <w:r w:rsidR="00915912" w:rsidRPr="006823B7">
        <w:rPr>
          <w:rFonts w:cstheme="minorHAnsi"/>
          <w:color w:val="000000"/>
          <w:sz w:val="24"/>
          <w:szCs w:val="24"/>
          <w:lang w:val="it-IT"/>
        </w:rPr>
        <w:t xml:space="preserve"> …</w:t>
      </w:r>
    </w:p>
    <w:p w:rsidR="00FE38D7" w:rsidRDefault="00915912" w:rsidP="003120D9">
      <w:pPr>
        <w:spacing w:after="0" w:line="240" w:lineRule="auto"/>
        <w:ind w:firstLine="567"/>
        <w:jc w:val="both"/>
        <w:rPr>
          <w:rFonts w:cstheme="minorHAnsi"/>
          <w:color w:val="000000"/>
          <w:sz w:val="24"/>
          <w:szCs w:val="24"/>
          <w:lang w:val="it-IT"/>
        </w:rPr>
      </w:pPr>
      <w:r w:rsidRPr="006823B7">
        <w:rPr>
          <w:rFonts w:cstheme="minorHAnsi"/>
          <w:color w:val="000000"/>
          <w:sz w:val="24"/>
          <w:szCs w:val="24"/>
          <w:lang w:val="it-IT"/>
        </w:rPr>
        <w:t xml:space="preserve">Questa domanda vitale Gesù la rivolge oggi a noi, a tutti noi, in particolare a noi Pastori. È la domanda decisiva, davanti alla quale non valgono risposte di circostanza, perché è in gioco la vita: e la domanda della vita chiede una risposta di vita. Perché a poco serve conoscere gli articoli di fede se non si confessa Gesù Signore della propria vita. Oggi Egli ci guarda negli occhi e chiede: </w:t>
      </w:r>
      <w:r w:rsidR="001103F9">
        <w:rPr>
          <w:rFonts w:cstheme="minorHAnsi"/>
          <w:color w:val="000000"/>
          <w:sz w:val="24"/>
          <w:szCs w:val="24"/>
          <w:lang w:val="it-IT"/>
        </w:rPr>
        <w:t>“</w:t>
      </w:r>
      <w:r w:rsidRPr="006823B7">
        <w:rPr>
          <w:rFonts w:cstheme="minorHAnsi"/>
          <w:color w:val="000000"/>
          <w:sz w:val="24"/>
          <w:szCs w:val="24"/>
          <w:lang w:val="it-IT"/>
        </w:rPr>
        <w:t xml:space="preserve">Chi sono io </w:t>
      </w:r>
      <w:r w:rsidRPr="006823B7">
        <w:rPr>
          <w:rFonts w:cstheme="minorHAnsi"/>
          <w:i/>
          <w:iCs/>
          <w:color w:val="000000"/>
          <w:sz w:val="24"/>
          <w:szCs w:val="24"/>
          <w:lang w:val="it-IT"/>
        </w:rPr>
        <w:t>per te</w:t>
      </w:r>
      <w:r w:rsidRPr="006823B7">
        <w:rPr>
          <w:rFonts w:cstheme="minorHAnsi"/>
          <w:color w:val="000000"/>
          <w:sz w:val="24"/>
          <w:szCs w:val="24"/>
          <w:lang w:val="it-IT"/>
        </w:rPr>
        <w:t>?</w:t>
      </w:r>
      <w:r w:rsidR="001103F9">
        <w:rPr>
          <w:rFonts w:cstheme="minorHAnsi"/>
          <w:color w:val="000000"/>
          <w:sz w:val="24"/>
          <w:szCs w:val="24"/>
          <w:lang w:val="it-IT"/>
        </w:rPr>
        <w:t>”</w:t>
      </w:r>
      <w:r w:rsidRPr="006823B7">
        <w:rPr>
          <w:rFonts w:cstheme="minorHAnsi"/>
          <w:color w:val="000000"/>
          <w:sz w:val="24"/>
          <w:szCs w:val="24"/>
          <w:lang w:val="it-IT"/>
        </w:rPr>
        <w:t xml:space="preserve">. Come a dire: </w:t>
      </w:r>
      <w:r w:rsidR="001103F9">
        <w:rPr>
          <w:rFonts w:cstheme="minorHAnsi"/>
          <w:color w:val="000000"/>
          <w:sz w:val="24"/>
          <w:szCs w:val="24"/>
          <w:lang w:val="it-IT"/>
        </w:rPr>
        <w:t>“</w:t>
      </w:r>
      <w:r w:rsidRPr="006823B7">
        <w:rPr>
          <w:rFonts w:cstheme="minorHAnsi"/>
          <w:color w:val="000000"/>
          <w:sz w:val="24"/>
          <w:szCs w:val="24"/>
          <w:lang w:val="it-IT"/>
        </w:rPr>
        <w:t>Sono ancora io il Signore della tua vita, la direzione del tuo cuore, la ragione della tua speranza, la tua fiducia incrollabile?</w:t>
      </w:r>
      <w:r w:rsidR="001103F9">
        <w:rPr>
          <w:rFonts w:cstheme="minorHAnsi"/>
          <w:color w:val="000000"/>
          <w:sz w:val="24"/>
          <w:szCs w:val="24"/>
          <w:lang w:val="it-IT"/>
        </w:rPr>
        <w:t>”</w:t>
      </w:r>
      <w:r w:rsidRPr="006823B7">
        <w:rPr>
          <w:rFonts w:cstheme="minorHAnsi"/>
          <w:color w:val="000000"/>
          <w:sz w:val="24"/>
          <w:szCs w:val="24"/>
          <w:lang w:val="it-IT"/>
        </w:rPr>
        <w:t xml:space="preserve">. Con San Pietro, anche noi rinnoviamo oggi la nostra </w:t>
      </w:r>
      <w:r w:rsidRPr="006823B7">
        <w:rPr>
          <w:rFonts w:cstheme="minorHAnsi"/>
          <w:i/>
          <w:iCs/>
          <w:color w:val="000000"/>
          <w:sz w:val="24"/>
          <w:szCs w:val="24"/>
          <w:lang w:val="it-IT"/>
        </w:rPr>
        <w:t>scelta di vita</w:t>
      </w:r>
      <w:r w:rsidRPr="006823B7">
        <w:rPr>
          <w:rFonts w:cstheme="minorHAnsi"/>
          <w:color w:val="000000"/>
          <w:sz w:val="24"/>
          <w:szCs w:val="24"/>
          <w:lang w:val="it-IT"/>
        </w:rPr>
        <w:t xml:space="preserve"> come discepoli e apostoli; passiamo nuovamente dalla prima alla seconda domanda di Gesù, per essere </w:t>
      </w:r>
      <w:r w:rsidR="001103F9">
        <w:rPr>
          <w:rFonts w:cstheme="minorHAnsi"/>
          <w:color w:val="000000"/>
          <w:sz w:val="24"/>
          <w:szCs w:val="24"/>
          <w:lang w:val="it-IT"/>
        </w:rPr>
        <w:t>“</w:t>
      </w:r>
      <w:r w:rsidRPr="006823B7">
        <w:rPr>
          <w:rFonts w:cstheme="minorHAnsi"/>
          <w:color w:val="000000"/>
          <w:sz w:val="24"/>
          <w:szCs w:val="24"/>
          <w:lang w:val="it-IT"/>
        </w:rPr>
        <w:t>suoi</w:t>
      </w:r>
      <w:r w:rsidR="001103F9">
        <w:rPr>
          <w:rFonts w:cstheme="minorHAnsi"/>
          <w:color w:val="000000"/>
          <w:sz w:val="24"/>
          <w:szCs w:val="24"/>
          <w:lang w:val="it-IT"/>
        </w:rPr>
        <w:t>”</w:t>
      </w:r>
      <w:r w:rsidRPr="006823B7">
        <w:rPr>
          <w:rFonts w:cstheme="minorHAnsi"/>
          <w:color w:val="000000"/>
          <w:sz w:val="24"/>
          <w:szCs w:val="24"/>
          <w:lang w:val="it-IT"/>
        </w:rPr>
        <w:t xml:space="preserve"> non solo a parole, ma c</w:t>
      </w:r>
      <w:r w:rsidR="00ED2EB8" w:rsidRPr="006823B7">
        <w:rPr>
          <w:rFonts w:cstheme="minorHAnsi"/>
          <w:color w:val="000000"/>
          <w:sz w:val="24"/>
          <w:szCs w:val="24"/>
          <w:lang w:val="it-IT"/>
        </w:rPr>
        <w:t>oi fatti e nella vita.</w:t>
      </w:r>
    </w:p>
    <w:p w:rsidR="00AE3D3A" w:rsidRPr="00FE38D7" w:rsidRDefault="00ED2EB8" w:rsidP="00FE38D7">
      <w:pPr>
        <w:spacing w:after="0" w:line="240" w:lineRule="auto"/>
        <w:ind w:firstLine="851"/>
        <w:jc w:val="right"/>
        <w:rPr>
          <w:rFonts w:cstheme="minorHAnsi"/>
          <w:i/>
          <w:iCs/>
          <w:color w:val="000000"/>
          <w:lang w:val="it-IT"/>
        </w:rPr>
      </w:pPr>
      <w:r w:rsidRPr="00FE38D7">
        <w:rPr>
          <w:rFonts w:cstheme="minorHAnsi"/>
          <w:i/>
          <w:iCs/>
          <w:color w:val="000000"/>
          <w:lang w:val="it-IT"/>
        </w:rPr>
        <w:t>(29 giugn</w:t>
      </w:r>
      <w:r w:rsidR="00915912" w:rsidRPr="00FE38D7">
        <w:rPr>
          <w:rFonts w:cstheme="minorHAnsi"/>
          <w:i/>
          <w:iCs/>
          <w:color w:val="000000"/>
          <w:lang w:val="it-IT"/>
        </w:rPr>
        <w:t>o</w:t>
      </w:r>
      <w:r w:rsidR="00830833" w:rsidRPr="00FE38D7">
        <w:rPr>
          <w:rFonts w:cstheme="minorHAnsi"/>
          <w:i/>
          <w:iCs/>
          <w:color w:val="000000"/>
          <w:lang w:val="it-IT"/>
        </w:rPr>
        <w:t xml:space="preserve"> 2017</w:t>
      </w:r>
      <w:r w:rsidR="00915912" w:rsidRPr="00FE38D7">
        <w:rPr>
          <w:rFonts w:cstheme="minorHAnsi"/>
          <w:i/>
          <w:iCs/>
          <w:color w:val="000000"/>
          <w:lang w:val="it-IT"/>
        </w:rPr>
        <w:t>)</w:t>
      </w:r>
    </w:p>
    <w:p w:rsidR="00FE38D7" w:rsidRDefault="00FE38D7" w:rsidP="006823B7">
      <w:pPr>
        <w:spacing w:after="0" w:line="240" w:lineRule="auto"/>
        <w:jc w:val="both"/>
        <w:rPr>
          <w:rFonts w:cstheme="minorHAnsi"/>
          <w:b/>
          <w:color w:val="000000"/>
          <w:sz w:val="24"/>
          <w:szCs w:val="24"/>
          <w:lang w:val="it-IT"/>
        </w:rPr>
      </w:pPr>
    </w:p>
    <w:p w:rsidR="00915912" w:rsidRPr="00FE38D7" w:rsidRDefault="00FE38D7" w:rsidP="006823B7">
      <w:pPr>
        <w:spacing w:after="0" w:line="240" w:lineRule="auto"/>
        <w:jc w:val="both"/>
        <w:rPr>
          <w:rFonts w:cstheme="minorHAnsi"/>
          <w:b/>
          <w:smallCaps/>
          <w:sz w:val="28"/>
          <w:szCs w:val="28"/>
          <w:lang w:val="it-IT"/>
        </w:rPr>
      </w:pPr>
      <w:r w:rsidRPr="00FE38D7">
        <w:rPr>
          <w:rFonts w:cstheme="minorHAnsi"/>
          <w:b/>
          <w:smallCaps/>
          <w:sz w:val="28"/>
          <w:szCs w:val="28"/>
          <w:lang w:val="it-IT"/>
        </w:rPr>
        <w:t>Parola del Beato Giacomo Alberione</w:t>
      </w:r>
    </w:p>
    <w:p w:rsidR="00915912" w:rsidRPr="006823B7" w:rsidRDefault="00915912" w:rsidP="003120D9">
      <w:pPr>
        <w:spacing w:after="0" w:line="240" w:lineRule="auto"/>
        <w:ind w:firstLine="567"/>
        <w:jc w:val="both"/>
        <w:rPr>
          <w:rFonts w:cstheme="minorHAnsi"/>
          <w:color w:val="000000"/>
          <w:sz w:val="24"/>
          <w:szCs w:val="24"/>
          <w:lang w:val="it-IT"/>
        </w:rPr>
      </w:pPr>
      <w:r w:rsidRPr="006823B7">
        <w:rPr>
          <w:rFonts w:cstheme="minorHAnsi"/>
          <w:color w:val="000000"/>
          <w:sz w:val="24"/>
          <w:szCs w:val="24"/>
          <w:lang w:val="it-IT"/>
        </w:rPr>
        <w:t>Studiate la vita del buon Pastore, conoscetelo, imitatelo. C’è stato un momento in c</w:t>
      </w:r>
      <w:r w:rsidR="000636E7" w:rsidRPr="006823B7">
        <w:rPr>
          <w:rFonts w:cstheme="minorHAnsi"/>
          <w:color w:val="000000"/>
          <w:sz w:val="24"/>
          <w:szCs w:val="24"/>
          <w:lang w:val="it-IT"/>
        </w:rPr>
        <w:t>u</w:t>
      </w:r>
      <w:r w:rsidRPr="006823B7">
        <w:rPr>
          <w:rFonts w:cstheme="minorHAnsi"/>
          <w:color w:val="000000"/>
          <w:sz w:val="24"/>
          <w:szCs w:val="24"/>
          <w:lang w:val="it-IT"/>
        </w:rPr>
        <w:t xml:space="preserve">i ebbi la tentazione di non dare </w:t>
      </w:r>
      <w:r w:rsidR="000636E7" w:rsidRPr="006823B7">
        <w:rPr>
          <w:rFonts w:cstheme="minorHAnsi"/>
          <w:color w:val="000000"/>
          <w:sz w:val="24"/>
          <w:szCs w:val="24"/>
          <w:lang w:val="it-IT"/>
        </w:rPr>
        <w:t>una regola alla Pastorelle, ma s</w:t>
      </w:r>
      <w:r w:rsidRPr="006823B7">
        <w:rPr>
          <w:rFonts w:cstheme="minorHAnsi"/>
          <w:color w:val="000000"/>
          <w:sz w:val="24"/>
          <w:szCs w:val="24"/>
          <w:lang w:val="it-IT"/>
        </w:rPr>
        <w:t xml:space="preserve">olo </w:t>
      </w:r>
      <w:r w:rsidR="001103F9">
        <w:rPr>
          <w:rFonts w:cstheme="minorHAnsi"/>
          <w:color w:val="000000"/>
          <w:sz w:val="24"/>
          <w:szCs w:val="24"/>
          <w:lang w:val="it-IT"/>
        </w:rPr>
        <w:t>“</w:t>
      </w:r>
      <w:r w:rsidRPr="006823B7">
        <w:rPr>
          <w:rFonts w:cstheme="minorHAnsi"/>
          <w:color w:val="000000"/>
          <w:sz w:val="24"/>
          <w:szCs w:val="24"/>
          <w:lang w:val="it-IT"/>
        </w:rPr>
        <w:t>Guardate sempre Gesù buon Pastore e vivete secondo Lui</w:t>
      </w:r>
      <w:r w:rsidR="001103F9">
        <w:rPr>
          <w:rFonts w:cstheme="minorHAnsi"/>
          <w:color w:val="000000"/>
          <w:sz w:val="24"/>
          <w:szCs w:val="24"/>
          <w:lang w:val="it-IT"/>
        </w:rPr>
        <w:t>”</w:t>
      </w:r>
      <w:r w:rsidRPr="006823B7">
        <w:rPr>
          <w:rFonts w:cstheme="minorHAnsi"/>
          <w:color w:val="000000"/>
          <w:sz w:val="24"/>
          <w:szCs w:val="24"/>
          <w:lang w:val="it-IT"/>
        </w:rPr>
        <w:t>. Questo pensiero deve essere costante nella vostra vita</w:t>
      </w:r>
      <w:r w:rsidR="001103F9">
        <w:rPr>
          <w:rFonts w:cstheme="minorHAnsi"/>
          <w:color w:val="000000"/>
          <w:sz w:val="24"/>
          <w:szCs w:val="24"/>
          <w:lang w:val="it-IT"/>
        </w:rPr>
        <w:t>”</w:t>
      </w:r>
      <w:r w:rsidR="000636E7" w:rsidRPr="006823B7">
        <w:rPr>
          <w:rFonts w:cstheme="minorHAnsi"/>
          <w:color w:val="000000"/>
          <w:sz w:val="24"/>
          <w:szCs w:val="24"/>
          <w:lang w:val="it-IT"/>
        </w:rPr>
        <w:t xml:space="preserve">. </w:t>
      </w:r>
      <w:r w:rsidR="004E54A7" w:rsidRPr="006823B7">
        <w:rPr>
          <w:rFonts w:cstheme="minorHAnsi"/>
          <w:color w:val="000000"/>
          <w:sz w:val="24"/>
          <w:szCs w:val="24"/>
          <w:lang w:val="it-IT"/>
        </w:rPr>
        <w:t>(</w:t>
      </w:r>
      <w:r w:rsidRPr="006823B7">
        <w:rPr>
          <w:rFonts w:cstheme="minorHAnsi"/>
          <w:i/>
          <w:color w:val="000000"/>
          <w:sz w:val="24"/>
          <w:szCs w:val="24"/>
          <w:lang w:val="it-IT"/>
        </w:rPr>
        <w:t>So</w:t>
      </w:r>
      <w:r w:rsidRPr="006823B7">
        <w:rPr>
          <w:rFonts w:cstheme="minorHAnsi"/>
          <w:color w:val="000000"/>
          <w:sz w:val="24"/>
          <w:szCs w:val="24"/>
          <w:lang w:val="it-IT"/>
        </w:rPr>
        <w:t xml:space="preserve"> </w:t>
      </w:r>
      <w:r w:rsidR="00935E8A" w:rsidRPr="006823B7">
        <w:rPr>
          <w:rFonts w:cstheme="minorHAnsi"/>
          <w:color w:val="000000"/>
          <w:sz w:val="24"/>
          <w:szCs w:val="24"/>
          <w:lang w:val="it-IT"/>
        </w:rPr>
        <w:t>p.</w:t>
      </w:r>
      <w:r w:rsidRPr="006823B7">
        <w:rPr>
          <w:rFonts w:cstheme="minorHAnsi"/>
          <w:color w:val="000000"/>
          <w:sz w:val="24"/>
          <w:szCs w:val="24"/>
          <w:lang w:val="it-IT"/>
        </w:rPr>
        <w:t>70)</w:t>
      </w:r>
    </w:p>
    <w:p w:rsidR="00915912" w:rsidRPr="006823B7" w:rsidRDefault="00915912" w:rsidP="003120D9">
      <w:pPr>
        <w:spacing w:before="240" w:after="240" w:line="240" w:lineRule="auto"/>
        <w:jc w:val="center"/>
        <w:rPr>
          <w:rFonts w:cstheme="minorHAnsi"/>
          <w:i/>
          <w:color w:val="000000"/>
          <w:sz w:val="24"/>
          <w:szCs w:val="24"/>
          <w:lang w:val="it-IT"/>
        </w:rPr>
      </w:pPr>
      <w:bookmarkStart w:id="1" w:name="_Hlk11954306"/>
      <w:r w:rsidRPr="006823B7">
        <w:rPr>
          <w:rFonts w:cstheme="minorHAnsi"/>
          <w:i/>
          <w:color w:val="000000"/>
          <w:sz w:val="24"/>
          <w:szCs w:val="24"/>
          <w:lang w:val="it-IT"/>
        </w:rPr>
        <w:t>Riflessio</w:t>
      </w:r>
      <w:r w:rsidR="009B7B00" w:rsidRPr="006823B7">
        <w:rPr>
          <w:rFonts w:cstheme="minorHAnsi"/>
          <w:i/>
          <w:color w:val="000000"/>
          <w:sz w:val="24"/>
          <w:szCs w:val="24"/>
          <w:lang w:val="it-IT"/>
        </w:rPr>
        <w:t>ne</w:t>
      </w:r>
      <w:r w:rsidRPr="006823B7">
        <w:rPr>
          <w:rFonts w:cstheme="minorHAnsi"/>
          <w:i/>
          <w:color w:val="000000"/>
          <w:sz w:val="24"/>
          <w:szCs w:val="24"/>
          <w:lang w:val="it-IT"/>
        </w:rPr>
        <w:t xml:space="preserve"> e condivisione</w:t>
      </w:r>
    </w:p>
    <w:bookmarkEnd w:id="1"/>
    <w:p w:rsidR="00915912" w:rsidRPr="003120D9" w:rsidRDefault="003120D9" w:rsidP="006823B7">
      <w:pPr>
        <w:spacing w:after="0" w:line="240" w:lineRule="auto"/>
        <w:jc w:val="both"/>
        <w:rPr>
          <w:rFonts w:cstheme="minorHAnsi"/>
          <w:b/>
          <w:smallCaps/>
          <w:sz w:val="28"/>
          <w:szCs w:val="28"/>
          <w:lang w:val="it-IT"/>
        </w:rPr>
      </w:pPr>
      <w:r w:rsidRPr="003120D9">
        <w:rPr>
          <w:rFonts w:cstheme="minorHAnsi"/>
          <w:b/>
          <w:smallCaps/>
          <w:sz w:val="28"/>
          <w:szCs w:val="28"/>
          <w:lang w:val="it-IT"/>
        </w:rPr>
        <w:t>Coroncina ai Santi Apostoli Pietro e Paolo</w:t>
      </w:r>
    </w:p>
    <w:p w:rsidR="003120D9" w:rsidRDefault="003120D9" w:rsidP="006823B7">
      <w:pPr>
        <w:spacing w:after="0" w:line="240" w:lineRule="auto"/>
        <w:jc w:val="both"/>
        <w:rPr>
          <w:rFonts w:cstheme="minorHAnsi"/>
          <w:b/>
          <w:color w:val="000000"/>
          <w:sz w:val="24"/>
          <w:szCs w:val="24"/>
          <w:lang w:val="it-IT"/>
        </w:rPr>
      </w:pPr>
    </w:p>
    <w:p w:rsidR="00915912" w:rsidRPr="003120D9" w:rsidRDefault="003120D9" w:rsidP="006823B7">
      <w:pPr>
        <w:spacing w:after="0" w:line="240" w:lineRule="auto"/>
        <w:jc w:val="both"/>
        <w:rPr>
          <w:rFonts w:cstheme="minorHAnsi"/>
          <w:b/>
          <w:smallCaps/>
          <w:sz w:val="28"/>
          <w:szCs w:val="28"/>
          <w:lang w:val="it-IT"/>
        </w:rPr>
      </w:pPr>
      <w:r w:rsidRPr="003120D9">
        <w:rPr>
          <w:rFonts w:cstheme="minorHAnsi"/>
          <w:b/>
          <w:smallCaps/>
          <w:sz w:val="28"/>
          <w:szCs w:val="28"/>
          <w:lang w:val="it-IT"/>
        </w:rPr>
        <w:t xml:space="preserve">Preghiera </w:t>
      </w:r>
    </w:p>
    <w:p w:rsidR="00D21B28" w:rsidRPr="006823B7" w:rsidRDefault="00D21B28" w:rsidP="003120D9">
      <w:pPr>
        <w:spacing w:after="0" w:line="240" w:lineRule="auto"/>
        <w:ind w:firstLine="567"/>
        <w:jc w:val="both"/>
        <w:rPr>
          <w:rFonts w:cstheme="minorHAnsi"/>
          <w:color w:val="000000"/>
          <w:sz w:val="24"/>
          <w:szCs w:val="24"/>
          <w:lang w:val="it-IT"/>
        </w:rPr>
      </w:pPr>
      <w:r w:rsidRPr="006823B7">
        <w:rPr>
          <w:rFonts w:cstheme="minorHAnsi"/>
          <w:color w:val="000000"/>
          <w:sz w:val="24"/>
          <w:szCs w:val="24"/>
          <w:lang w:val="it-IT"/>
        </w:rPr>
        <w:t>Signore, Dio nostro, che con la predicazione dei santi apostoli Pietro e Paolo hai dato alla Chiesa le primizie della fede cristiana, per loro intercessione vieni in nostro aiuto e guidaci nel cammino della salvezza eterna. Per Cristo nostro Signore. Amen.</w:t>
      </w:r>
    </w:p>
    <w:p w:rsidR="007879EE" w:rsidRDefault="007879EE" w:rsidP="006823B7">
      <w:pPr>
        <w:spacing w:after="0" w:line="240" w:lineRule="auto"/>
        <w:jc w:val="both"/>
        <w:rPr>
          <w:rFonts w:cstheme="minorHAnsi"/>
          <w:b/>
          <w:color w:val="000000"/>
          <w:sz w:val="24"/>
          <w:szCs w:val="24"/>
          <w:lang w:val="it-IT"/>
        </w:rPr>
      </w:pPr>
    </w:p>
    <w:p w:rsidR="006823B7" w:rsidRPr="00A92BD9" w:rsidRDefault="006D1965" w:rsidP="006D1965">
      <w:pPr>
        <w:spacing w:after="0" w:line="240" w:lineRule="auto"/>
        <w:jc w:val="both"/>
        <w:rPr>
          <w:rFonts w:cstheme="minorHAnsi"/>
          <w:sz w:val="24"/>
          <w:szCs w:val="24"/>
          <w:lang w:val="it-IT"/>
        </w:rPr>
      </w:pPr>
      <w:r w:rsidRPr="006D1965">
        <w:rPr>
          <w:rFonts w:cstheme="minorHAnsi"/>
          <w:b/>
          <w:smallCaps/>
          <w:color w:val="000000"/>
          <w:sz w:val="28"/>
          <w:szCs w:val="28"/>
          <w:lang w:val="it-IT"/>
        </w:rPr>
        <w:t>Canto Finale</w:t>
      </w:r>
      <w:r w:rsidR="006823B7" w:rsidRPr="00A92BD9">
        <w:rPr>
          <w:rFonts w:cstheme="minorHAnsi"/>
          <w:sz w:val="24"/>
          <w:szCs w:val="24"/>
          <w:lang w:val="it-IT"/>
        </w:rPr>
        <w:br w:type="page"/>
      </w:r>
    </w:p>
    <w:p w:rsidR="001103F9" w:rsidRPr="001103F9" w:rsidRDefault="001103F9" w:rsidP="001103F9">
      <w:pPr>
        <w:pBdr>
          <w:top w:val="single" w:sz="12" w:space="1" w:color="0070C0" w:shadow="1"/>
          <w:left w:val="single" w:sz="12" w:space="4" w:color="0070C0" w:shadow="1"/>
          <w:bottom w:val="single" w:sz="12" w:space="1" w:color="0070C0" w:shadow="1"/>
          <w:right w:val="single" w:sz="12" w:space="4" w:color="0070C0" w:shadow="1"/>
        </w:pBdr>
        <w:spacing w:after="0" w:line="240" w:lineRule="auto"/>
        <w:ind w:left="2552" w:right="2550"/>
        <w:jc w:val="center"/>
        <w:rPr>
          <w:rFonts w:ascii="Courgette" w:hAnsi="Courgette" w:cstheme="minorHAnsi"/>
          <w:color w:val="0070C0"/>
          <w:sz w:val="28"/>
          <w:szCs w:val="28"/>
          <w:lang w:val="it-IT"/>
        </w:rPr>
      </w:pPr>
      <w:r w:rsidRPr="001103F9">
        <w:rPr>
          <w:rFonts w:ascii="Courgette" w:hAnsi="Courgette" w:cstheme="minorHAnsi"/>
          <w:color w:val="0070C0"/>
          <w:sz w:val="28"/>
          <w:szCs w:val="28"/>
          <w:lang w:val="it-IT"/>
        </w:rPr>
        <w:lastRenderedPageBreak/>
        <w:t>Secondo Giorno 27 giugno</w:t>
      </w:r>
    </w:p>
    <w:p w:rsidR="00524FB6" w:rsidRPr="001103F9" w:rsidRDefault="001103F9" w:rsidP="001103F9">
      <w:pPr>
        <w:pBdr>
          <w:top w:val="single" w:sz="12" w:space="1" w:color="0070C0" w:shadow="1"/>
          <w:left w:val="single" w:sz="12" w:space="4" w:color="0070C0" w:shadow="1"/>
          <w:bottom w:val="single" w:sz="12" w:space="1" w:color="0070C0" w:shadow="1"/>
          <w:right w:val="single" w:sz="12" w:space="4" w:color="0070C0" w:shadow="1"/>
        </w:pBdr>
        <w:spacing w:after="0" w:line="240" w:lineRule="auto"/>
        <w:ind w:left="2552" w:right="2550"/>
        <w:jc w:val="center"/>
        <w:rPr>
          <w:rFonts w:ascii="Courgette" w:hAnsi="Courgette" w:cstheme="minorHAnsi"/>
          <w:color w:val="0070C0"/>
          <w:sz w:val="28"/>
          <w:szCs w:val="28"/>
          <w:lang w:val="it-IT"/>
        </w:rPr>
      </w:pPr>
      <w:r w:rsidRPr="001103F9">
        <w:rPr>
          <w:rFonts w:ascii="Courgette" w:hAnsi="Courgette" w:cstheme="minorHAnsi"/>
          <w:color w:val="0070C0"/>
          <w:sz w:val="28"/>
          <w:szCs w:val="28"/>
          <w:lang w:val="it-IT"/>
        </w:rPr>
        <w:t xml:space="preserve">PERSECUZIONE </w:t>
      </w:r>
    </w:p>
    <w:p w:rsidR="007879EE" w:rsidRPr="006823B7" w:rsidRDefault="007879EE" w:rsidP="006823B7">
      <w:pPr>
        <w:spacing w:after="0" w:line="240" w:lineRule="auto"/>
        <w:jc w:val="both"/>
        <w:rPr>
          <w:rFonts w:cstheme="minorHAnsi"/>
          <w:b/>
          <w:color w:val="000000"/>
          <w:sz w:val="24"/>
          <w:szCs w:val="24"/>
          <w:lang w:val="it-IT"/>
        </w:rPr>
      </w:pPr>
    </w:p>
    <w:p w:rsidR="001103F9" w:rsidRPr="001103F9" w:rsidRDefault="001103F9" w:rsidP="001103F9">
      <w:pPr>
        <w:spacing w:after="0" w:line="240" w:lineRule="auto"/>
        <w:jc w:val="center"/>
        <w:rPr>
          <w:rFonts w:cstheme="minorHAnsi"/>
          <w:i/>
          <w:iCs/>
          <w:sz w:val="24"/>
          <w:szCs w:val="24"/>
          <w:lang w:val="it-IT"/>
        </w:rPr>
      </w:pPr>
      <w:r w:rsidRPr="001103F9">
        <w:rPr>
          <w:rFonts w:cstheme="minorHAnsi"/>
          <w:i/>
          <w:iCs/>
          <w:sz w:val="24"/>
          <w:szCs w:val="24"/>
          <w:lang w:val="it-IT"/>
        </w:rPr>
        <w:t>Nella nostra missione</w:t>
      </w:r>
      <w:r w:rsidR="000569F8">
        <w:rPr>
          <w:rFonts w:cstheme="minorHAnsi"/>
          <w:i/>
          <w:iCs/>
          <w:sz w:val="24"/>
          <w:szCs w:val="24"/>
          <w:lang w:val="it-IT"/>
        </w:rPr>
        <w:t xml:space="preserve"> </w:t>
      </w:r>
      <w:r w:rsidRPr="001103F9">
        <w:rPr>
          <w:rFonts w:cstheme="minorHAnsi"/>
          <w:i/>
          <w:iCs/>
          <w:sz w:val="24"/>
          <w:szCs w:val="24"/>
          <w:lang w:val="it-IT"/>
        </w:rPr>
        <w:t>ci ispiriamo agli apostoli Pietro e Paolo:</w:t>
      </w:r>
    </w:p>
    <w:p w:rsidR="001103F9" w:rsidRPr="001103F9" w:rsidRDefault="001103F9" w:rsidP="001103F9">
      <w:pPr>
        <w:spacing w:after="0" w:line="240" w:lineRule="auto"/>
        <w:jc w:val="center"/>
        <w:rPr>
          <w:rFonts w:cstheme="minorHAnsi"/>
          <w:i/>
          <w:iCs/>
          <w:sz w:val="24"/>
          <w:szCs w:val="24"/>
          <w:lang w:val="it-IT"/>
        </w:rPr>
      </w:pPr>
      <w:r w:rsidRPr="001103F9">
        <w:rPr>
          <w:rFonts w:cstheme="minorHAnsi"/>
          <w:i/>
          <w:iCs/>
          <w:sz w:val="24"/>
          <w:szCs w:val="24"/>
          <w:lang w:val="it-IT"/>
        </w:rPr>
        <w:t>dal pastore della Chiesa universale impariamo a servire il gregge di Dio</w:t>
      </w:r>
    </w:p>
    <w:p w:rsidR="001103F9" w:rsidRPr="001103F9" w:rsidRDefault="001103F9" w:rsidP="001103F9">
      <w:pPr>
        <w:spacing w:after="0" w:line="240" w:lineRule="auto"/>
        <w:jc w:val="center"/>
        <w:rPr>
          <w:rFonts w:cstheme="minorHAnsi"/>
          <w:i/>
          <w:iCs/>
          <w:sz w:val="24"/>
          <w:szCs w:val="24"/>
          <w:lang w:val="it-IT"/>
        </w:rPr>
      </w:pPr>
      <w:r w:rsidRPr="001103F9">
        <w:rPr>
          <w:rFonts w:cstheme="minorHAnsi"/>
          <w:i/>
          <w:iCs/>
          <w:sz w:val="24"/>
          <w:szCs w:val="24"/>
          <w:lang w:val="it-IT"/>
        </w:rPr>
        <w:t>con gratuità e gioia</w:t>
      </w:r>
      <w:r w:rsidR="000569F8">
        <w:rPr>
          <w:rFonts w:cstheme="minorHAnsi"/>
          <w:i/>
          <w:iCs/>
          <w:sz w:val="24"/>
          <w:szCs w:val="24"/>
          <w:lang w:val="it-IT"/>
        </w:rPr>
        <w:t xml:space="preserve"> </w:t>
      </w:r>
      <w:r w:rsidRPr="001103F9">
        <w:rPr>
          <w:rFonts w:cstheme="minorHAnsi"/>
          <w:i/>
          <w:iCs/>
          <w:sz w:val="24"/>
          <w:szCs w:val="24"/>
          <w:lang w:val="it-IT"/>
        </w:rPr>
        <w:t>nella fedeltà a Cristo e alla Chiesa;</w:t>
      </w:r>
    </w:p>
    <w:p w:rsidR="001103F9" w:rsidRPr="001103F9" w:rsidRDefault="001103F9" w:rsidP="001103F9">
      <w:pPr>
        <w:spacing w:after="0" w:line="240" w:lineRule="auto"/>
        <w:jc w:val="center"/>
        <w:rPr>
          <w:rFonts w:cstheme="minorHAnsi"/>
          <w:i/>
          <w:iCs/>
          <w:sz w:val="24"/>
          <w:szCs w:val="24"/>
          <w:lang w:val="it-IT"/>
        </w:rPr>
      </w:pPr>
      <w:r w:rsidRPr="001103F9">
        <w:rPr>
          <w:rFonts w:cstheme="minorHAnsi"/>
          <w:i/>
          <w:iCs/>
          <w:sz w:val="24"/>
          <w:szCs w:val="24"/>
          <w:lang w:val="it-IT"/>
        </w:rPr>
        <w:t>dall’apostolo delle genti</w:t>
      </w:r>
      <w:r w:rsidR="000569F8">
        <w:rPr>
          <w:rFonts w:cstheme="minorHAnsi"/>
          <w:i/>
          <w:iCs/>
          <w:sz w:val="24"/>
          <w:szCs w:val="24"/>
          <w:lang w:val="it-IT"/>
        </w:rPr>
        <w:t xml:space="preserve"> </w:t>
      </w:r>
      <w:r w:rsidRPr="001103F9">
        <w:rPr>
          <w:rFonts w:cstheme="minorHAnsi"/>
          <w:i/>
          <w:iCs/>
          <w:sz w:val="24"/>
          <w:szCs w:val="24"/>
          <w:lang w:val="it-IT"/>
        </w:rPr>
        <w:t>il necessario coraggio della ricerca</w:t>
      </w:r>
    </w:p>
    <w:p w:rsidR="00A2531F" w:rsidRDefault="001103F9" w:rsidP="001103F9">
      <w:pPr>
        <w:spacing w:after="0" w:line="240" w:lineRule="auto"/>
        <w:jc w:val="center"/>
        <w:rPr>
          <w:rFonts w:cstheme="minorHAnsi"/>
          <w:i/>
          <w:iCs/>
          <w:sz w:val="24"/>
          <w:szCs w:val="24"/>
          <w:lang w:val="it-IT"/>
        </w:rPr>
      </w:pPr>
      <w:r w:rsidRPr="001103F9">
        <w:rPr>
          <w:rFonts w:cstheme="minorHAnsi"/>
          <w:i/>
          <w:iCs/>
          <w:sz w:val="24"/>
          <w:szCs w:val="24"/>
          <w:lang w:val="it-IT"/>
        </w:rPr>
        <w:t xml:space="preserve">per forme sempre più idonee di pastorale. </w:t>
      </w:r>
    </w:p>
    <w:p w:rsidR="001103F9" w:rsidRPr="001103F9" w:rsidRDefault="001103F9" w:rsidP="00A2531F">
      <w:pPr>
        <w:spacing w:after="0" w:line="240" w:lineRule="auto"/>
        <w:ind w:left="3544"/>
        <w:jc w:val="center"/>
        <w:rPr>
          <w:rFonts w:cstheme="minorHAnsi"/>
          <w:lang w:val="it-IT"/>
        </w:rPr>
      </w:pPr>
      <w:r w:rsidRPr="001103F9">
        <w:rPr>
          <w:rFonts w:cstheme="minorHAnsi"/>
          <w:lang w:val="it-IT"/>
        </w:rPr>
        <w:t>(RdV 9)</w:t>
      </w:r>
    </w:p>
    <w:p w:rsidR="007879EE" w:rsidRPr="006823B7" w:rsidRDefault="007879EE" w:rsidP="006823B7">
      <w:pPr>
        <w:spacing w:after="0" w:line="240" w:lineRule="auto"/>
        <w:jc w:val="both"/>
        <w:rPr>
          <w:rFonts w:cstheme="minorHAnsi"/>
          <w:b/>
          <w:color w:val="000000"/>
          <w:sz w:val="24"/>
          <w:szCs w:val="24"/>
          <w:lang w:val="it-IT"/>
        </w:rPr>
      </w:pPr>
    </w:p>
    <w:p w:rsidR="00524FB6" w:rsidRPr="001103F9" w:rsidRDefault="001103F9" w:rsidP="006823B7">
      <w:pPr>
        <w:spacing w:after="0" w:line="240" w:lineRule="auto"/>
        <w:jc w:val="both"/>
        <w:rPr>
          <w:rFonts w:cstheme="minorHAnsi"/>
          <w:b/>
          <w:smallCaps/>
          <w:sz w:val="28"/>
          <w:szCs w:val="28"/>
          <w:lang w:val="it-IT"/>
        </w:rPr>
      </w:pPr>
      <w:r w:rsidRPr="001103F9">
        <w:rPr>
          <w:rFonts w:cstheme="minorHAnsi"/>
          <w:b/>
          <w:smallCaps/>
          <w:sz w:val="28"/>
          <w:szCs w:val="28"/>
          <w:lang w:val="it-IT"/>
        </w:rPr>
        <w:t>Canto</w:t>
      </w:r>
    </w:p>
    <w:p w:rsidR="00835CC4" w:rsidRPr="00A92BD9" w:rsidRDefault="001103F9" w:rsidP="006823B7">
      <w:pPr>
        <w:spacing w:after="0" w:line="240" w:lineRule="auto"/>
        <w:jc w:val="both"/>
        <w:rPr>
          <w:smallCaps/>
          <w:sz w:val="28"/>
          <w:szCs w:val="28"/>
          <w:lang w:val="it-IT"/>
        </w:rPr>
      </w:pPr>
      <w:r w:rsidRPr="001103F9">
        <w:rPr>
          <w:rFonts w:cstheme="minorHAnsi"/>
          <w:b/>
          <w:smallCaps/>
          <w:sz w:val="28"/>
          <w:szCs w:val="28"/>
          <w:lang w:val="it-IT"/>
        </w:rPr>
        <w:t>Beatitudini di Pietro e Paolo</w:t>
      </w:r>
    </w:p>
    <w:p w:rsidR="00835CC4" w:rsidRPr="006823B7" w:rsidRDefault="001103F9" w:rsidP="001103F9">
      <w:pPr>
        <w:spacing w:after="0" w:line="240" w:lineRule="auto"/>
        <w:ind w:firstLine="567"/>
        <w:jc w:val="both"/>
        <w:rPr>
          <w:rStyle w:val="tlid-translation"/>
          <w:rFonts w:cstheme="minorHAnsi"/>
          <w:sz w:val="24"/>
          <w:szCs w:val="24"/>
          <w:lang w:val="it-IT"/>
        </w:rPr>
      </w:pPr>
      <w:r>
        <w:rPr>
          <w:rStyle w:val="tlid-translation"/>
          <w:rFonts w:cstheme="minorHAnsi"/>
          <w:sz w:val="24"/>
          <w:szCs w:val="24"/>
          <w:lang w:val="it-IT"/>
        </w:rPr>
        <w:t>«</w:t>
      </w:r>
      <w:r w:rsidR="00835CC4" w:rsidRPr="006823B7">
        <w:rPr>
          <w:rStyle w:val="tlid-translation"/>
          <w:rFonts w:cstheme="minorHAnsi"/>
          <w:sz w:val="24"/>
          <w:szCs w:val="24"/>
          <w:lang w:val="it-IT"/>
        </w:rPr>
        <w:t xml:space="preserve">Ma queste cose, che per me erano guadagni, io le ho considerato una perdita a </w:t>
      </w:r>
      <w:r w:rsidR="006D3EAC" w:rsidRPr="006823B7">
        <w:rPr>
          <w:rStyle w:val="tlid-translation"/>
          <w:rFonts w:cstheme="minorHAnsi"/>
          <w:sz w:val="24"/>
          <w:szCs w:val="24"/>
          <w:lang w:val="it-IT"/>
        </w:rPr>
        <w:t>motivo di Cristo.</w:t>
      </w:r>
      <w:r>
        <w:rPr>
          <w:rStyle w:val="tlid-translation"/>
          <w:rFonts w:cstheme="minorHAnsi"/>
          <w:sz w:val="24"/>
          <w:szCs w:val="24"/>
          <w:lang w:val="it-IT"/>
        </w:rPr>
        <w:t>»</w:t>
      </w:r>
      <w:r w:rsidR="006D3EAC" w:rsidRPr="006823B7">
        <w:rPr>
          <w:rStyle w:val="tlid-translation"/>
          <w:rFonts w:cstheme="minorHAnsi"/>
          <w:sz w:val="24"/>
          <w:szCs w:val="24"/>
          <w:lang w:val="it-IT"/>
        </w:rPr>
        <w:t xml:space="preserve"> (Fil</w:t>
      </w:r>
      <w:r w:rsidR="00835CC4" w:rsidRPr="006823B7">
        <w:rPr>
          <w:rStyle w:val="tlid-translation"/>
          <w:rFonts w:cstheme="minorHAnsi"/>
          <w:sz w:val="24"/>
          <w:szCs w:val="24"/>
          <w:lang w:val="it-IT"/>
        </w:rPr>
        <w:t xml:space="preserve"> 3,7)</w:t>
      </w:r>
    </w:p>
    <w:p w:rsidR="000636E7" w:rsidRPr="006823B7" w:rsidRDefault="00835CC4" w:rsidP="001103F9">
      <w:pPr>
        <w:spacing w:after="0" w:line="240" w:lineRule="auto"/>
        <w:ind w:firstLine="567"/>
        <w:jc w:val="both"/>
        <w:rPr>
          <w:rStyle w:val="tlid-translation"/>
          <w:rFonts w:cstheme="minorHAnsi"/>
          <w:sz w:val="24"/>
          <w:szCs w:val="24"/>
          <w:lang w:val="it-IT"/>
        </w:rPr>
      </w:pPr>
      <w:r w:rsidRPr="006823B7">
        <w:rPr>
          <w:rStyle w:val="tlid-translation"/>
          <w:rFonts w:cstheme="minorHAnsi"/>
          <w:sz w:val="24"/>
          <w:szCs w:val="24"/>
          <w:lang w:val="it-IT"/>
        </w:rPr>
        <w:t>Beati coloro che, come</w:t>
      </w:r>
      <w:r w:rsidR="000636E7" w:rsidRPr="006823B7">
        <w:rPr>
          <w:rStyle w:val="tlid-translation"/>
          <w:rFonts w:cstheme="minorHAnsi"/>
          <w:sz w:val="24"/>
          <w:szCs w:val="24"/>
          <w:lang w:val="it-IT"/>
        </w:rPr>
        <w:t xml:space="preserve"> i Santi Apostoli Pietro e</w:t>
      </w:r>
      <w:r w:rsidR="00554A2E" w:rsidRPr="006823B7">
        <w:rPr>
          <w:rStyle w:val="tlid-translation"/>
          <w:rFonts w:cstheme="minorHAnsi"/>
          <w:sz w:val="24"/>
          <w:szCs w:val="24"/>
          <w:lang w:val="it-IT"/>
        </w:rPr>
        <w:t xml:space="preserve"> Paolo, ritengono che tutto sia </w:t>
      </w:r>
      <w:r w:rsidRPr="006823B7">
        <w:rPr>
          <w:rStyle w:val="tlid-translation"/>
          <w:rFonts w:cstheme="minorHAnsi"/>
          <w:sz w:val="24"/>
          <w:szCs w:val="24"/>
          <w:lang w:val="it-IT"/>
        </w:rPr>
        <w:t>una perdita a motivo della</w:t>
      </w:r>
      <w:r w:rsidR="000636E7" w:rsidRPr="006823B7">
        <w:rPr>
          <w:rStyle w:val="tlid-translation"/>
          <w:rFonts w:cstheme="minorHAnsi"/>
          <w:sz w:val="24"/>
          <w:szCs w:val="24"/>
          <w:lang w:val="it-IT"/>
        </w:rPr>
        <w:t xml:space="preserve"> </w:t>
      </w:r>
      <w:r w:rsidRPr="006823B7">
        <w:rPr>
          <w:rStyle w:val="tlid-translation"/>
          <w:rFonts w:cstheme="minorHAnsi"/>
          <w:sz w:val="24"/>
          <w:szCs w:val="24"/>
          <w:lang w:val="it-IT"/>
        </w:rPr>
        <w:t>sublimità’ della conoscenza di Cristo Gesù.</w:t>
      </w:r>
    </w:p>
    <w:p w:rsidR="00835CC4" w:rsidRPr="006823B7" w:rsidRDefault="00835CC4" w:rsidP="001103F9">
      <w:pPr>
        <w:spacing w:after="0" w:line="240" w:lineRule="auto"/>
        <w:ind w:firstLine="567"/>
        <w:jc w:val="both"/>
        <w:rPr>
          <w:rStyle w:val="tlid-translation"/>
          <w:rFonts w:cstheme="minorHAnsi"/>
          <w:i/>
          <w:sz w:val="24"/>
          <w:szCs w:val="24"/>
          <w:lang w:val="it-IT"/>
        </w:rPr>
      </w:pPr>
      <w:r w:rsidRPr="006823B7">
        <w:rPr>
          <w:rStyle w:val="tlid-translation"/>
          <w:rFonts w:cstheme="minorHAnsi"/>
          <w:i/>
          <w:sz w:val="24"/>
          <w:szCs w:val="24"/>
          <w:lang w:val="it-IT"/>
        </w:rPr>
        <w:t xml:space="preserve">R. </w:t>
      </w:r>
      <w:r w:rsidR="004E54A7" w:rsidRPr="006823B7">
        <w:rPr>
          <w:rStyle w:val="tlid-translation"/>
          <w:rFonts w:cstheme="minorHAnsi"/>
          <w:i/>
          <w:sz w:val="24"/>
          <w:szCs w:val="24"/>
          <w:lang w:val="it-IT"/>
        </w:rPr>
        <w:t xml:space="preserve">Progrediranno </w:t>
      </w:r>
      <w:r w:rsidR="002018D2" w:rsidRPr="006823B7">
        <w:rPr>
          <w:rStyle w:val="tlid-translation"/>
          <w:rFonts w:cstheme="minorHAnsi"/>
          <w:i/>
          <w:sz w:val="24"/>
          <w:szCs w:val="24"/>
          <w:lang w:val="it-IT"/>
        </w:rPr>
        <w:t xml:space="preserve">nella crescita </w:t>
      </w:r>
      <w:r w:rsidR="004E54A7" w:rsidRPr="006823B7">
        <w:rPr>
          <w:rStyle w:val="tlid-translation"/>
          <w:rFonts w:cstheme="minorHAnsi"/>
          <w:i/>
          <w:sz w:val="24"/>
          <w:szCs w:val="24"/>
          <w:lang w:val="it-IT"/>
        </w:rPr>
        <w:t>per</w:t>
      </w:r>
      <w:r w:rsidRPr="006823B7">
        <w:rPr>
          <w:rStyle w:val="tlid-translation"/>
          <w:rFonts w:cstheme="minorHAnsi"/>
          <w:i/>
          <w:sz w:val="24"/>
          <w:szCs w:val="24"/>
          <w:lang w:val="it-IT"/>
        </w:rPr>
        <w:t xml:space="preserve"> la loro continua ricerca di Lui in ogni cosa</w:t>
      </w:r>
      <w:r w:rsidR="004E54A7" w:rsidRPr="006823B7">
        <w:rPr>
          <w:rStyle w:val="tlid-translation"/>
          <w:rFonts w:cstheme="minorHAnsi"/>
          <w:i/>
          <w:sz w:val="24"/>
          <w:szCs w:val="24"/>
          <w:lang w:val="it-IT"/>
        </w:rPr>
        <w:t>.</w:t>
      </w:r>
    </w:p>
    <w:p w:rsidR="005A45B1" w:rsidRPr="006823B7" w:rsidRDefault="005A45B1" w:rsidP="005A45B1">
      <w:pPr>
        <w:spacing w:after="0" w:line="240" w:lineRule="auto"/>
        <w:jc w:val="both"/>
        <w:rPr>
          <w:rFonts w:cstheme="minorHAnsi"/>
          <w:color w:val="000000"/>
          <w:sz w:val="24"/>
          <w:szCs w:val="24"/>
          <w:lang w:val="it-IT"/>
        </w:rPr>
      </w:pPr>
    </w:p>
    <w:p w:rsidR="005A45B1" w:rsidRPr="00FE38D7" w:rsidRDefault="005A45B1" w:rsidP="005A45B1">
      <w:pPr>
        <w:spacing w:after="0" w:line="240" w:lineRule="auto"/>
        <w:jc w:val="both"/>
        <w:rPr>
          <w:rFonts w:cstheme="minorHAnsi"/>
          <w:b/>
          <w:smallCaps/>
          <w:sz w:val="28"/>
          <w:szCs w:val="28"/>
          <w:lang w:val="it-IT"/>
        </w:rPr>
      </w:pPr>
      <w:r w:rsidRPr="00FE38D7">
        <w:rPr>
          <w:rFonts w:cstheme="minorHAnsi"/>
          <w:b/>
          <w:smallCaps/>
          <w:sz w:val="28"/>
          <w:szCs w:val="28"/>
          <w:lang w:val="it-IT"/>
        </w:rPr>
        <w:t>Invocazione allo Spirito Santo</w:t>
      </w:r>
    </w:p>
    <w:p w:rsidR="005A45B1" w:rsidRPr="006823B7" w:rsidRDefault="005A45B1" w:rsidP="005A45B1">
      <w:pPr>
        <w:spacing w:after="0" w:line="240" w:lineRule="auto"/>
        <w:jc w:val="both"/>
        <w:rPr>
          <w:rFonts w:cstheme="minorHAnsi"/>
          <w:b/>
          <w:sz w:val="24"/>
          <w:szCs w:val="24"/>
          <w:lang w:val="it-IT"/>
        </w:rPr>
      </w:pPr>
    </w:p>
    <w:p w:rsidR="00524FB6" w:rsidRPr="006823B7" w:rsidRDefault="001103F9" w:rsidP="006823B7">
      <w:pPr>
        <w:spacing w:after="0" w:line="240" w:lineRule="auto"/>
        <w:jc w:val="both"/>
        <w:rPr>
          <w:rFonts w:cstheme="minorHAnsi"/>
          <w:b/>
          <w:color w:val="000000"/>
          <w:sz w:val="24"/>
          <w:szCs w:val="24"/>
          <w:lang w:val="it-IT"/>
        </w:rPr>
      </w:pPr>
      <w:r w:rsidRPr="001103F9">
        <w:rPr>
          <w:rFonts w:cstheme="minorHAnsi"/>
          <w:b/>
          <w:smallCaps/>
          <w:sz w:val="28"/>
          <w:szCs w:val="28"/>
          <w:lang w:val="it-IT"/>
        </w:rPr>
        <w:t>Parola di Dio</w:t>
      </w:r>
      <w:r w:rsidR="00AE3D3A" w:rsidRPr="001103F9">
        <w:rPr>
          <w:rFonts w:cstheme="minorHAnsi"/>
          <w:b/>
          <w:smallCaps/>
          <w:sz w:val="28"/>
          <w:szCs w:val="28"/>
          <w:lang w:val="it-IT"/>
        </w:rPr>
        <w:t>:</w:t>
      </w:r>
      <w:r w:rsidR="00AE3D3A" w:rsidRPr="006823B7">
        <w:rPr>
          <w:rFonts w:cstheme="minorHAnsi"/>
          <w:b/>
          <w:color w:val="000000"/>
          <w:sz w:val="24"/>
          <w:szCs w:val="24"/>
          <w:lang w:val="it-IT"/>
        </w:rPr>
        <w:t xml:space="preserve"> </w:t>
      </w:r>
      <w:r w:rsidR="00AE3D3A" w:rsidRPr="006823B7">
        <w:rPr>
          <w:rFonts w:cstheme="minorHAnsi"/>
          <w:color w:val="000000"/>
          <w:sz w:val="24"/>
          <w:szCs w:val="24"/>
          <w:lang w:val="it-IT"/>
        </w:rPr>
        <w:t>2Cor 4,5-12</w:t>
      </w:r>
    </w:p>
    <w:p w:rsidR="00524FB6" w:rsidRPr="006823B7" w:rsidRDefault="00524FB6" w:rsidP="00C67D15">
      <w:pPr>
        <w:spacing w:after="0" w:line="240" w:lineRule="auto"/>
        <w:ind w:firstLine="567"/>
        <w:jc w:val="both"/>
        <w:rPr>
          <w:rFonts w:cstheme="minorHAnsi"/>
          <w:color w:val="000000"/>
          <w:sz w:val="24"/>
          <w:szCs w:val="24"/>
          <w:lang w:val="it-IT"/>
        </w:rPr>
      </w:pPr>
      <w:r w:rsidRPr="006823B7">
        <w:rPr>
          <w:rFonts w:cstheme="minorHAnsi"/>
          <w:color w:val="000000"/>
          <w:sz w:val="24"/>
          <w:szCs w:val="24"/>
          <w:lang w:val="it-IT"/>
        </w:rPr>
        <w:t>Noi infatti non annunciamo noi stessi, ma Cristo Gesù Signore: quanto a noi, siamo i vostri servitori a causa di Gesù. E Dio, che disse: «Rifulga la luce dalle tenebre», rifulse nei nostri cuori, per far risplendere la conoscenza della gloria di Dio sul volto di Cristo.</w:t>
      </w:r>
      <w:r w:rsidR="00162377" w:rsidRPr="006823B7">
        <w:rPr>
          <w:rFonts w:cstheme="minorHAnsi"/>
          <w:color w:val="000000"/>
          <w:sz w:val="24"/>
          <w:szCs w:val="24"/>
          <w:lang w:val="it-IT"/>
        </w:rPr>
        <w:t xml:space="preserve"> </w:t>
      </w:r>
      <w:r w:rsidRPr="006823B7">
        <w:rPr>
          <w:rFonts w:cstheme="minorHAnsi"/>
          <w:color w:val="000000"/>
          <w:sz w:val="24"/>
          <w:szCs w:val="24"/>
          <w:lang w:val="it-IT"/>
        </w:rPr>
        <w:t>Noi però abbiamo questo tesoro in vasi di creta, affinché appaia che questa straordinaria potenza appartiene a Dio, e non viene da noi. In tutto, infatti, siamo tribolati, ma non schiacciati; siamo sconvolti, ma non disperati; perseguitati, ma non abbandonati; colpiti, ma non uccisi, portando sempre e dovunque nel nostro corpo la morte di Gesù, perché anche la vita di Gesù si manifesti nel nostro corpo. Sempre infatti, noi che siamo vivi, veniamo consegnati alla morte a causa di Gesù, perché anche la vita di Gesù si manifesti nella nostra carne mortale. Cosicché in noi agisce la morte, in voi la vita.</w:t>
      </w:r>
    </w:p>
    <w:p w:rsidR="00AE3D3A" w:rsidRPr="006823B7" w:rsidRDefault="00AE3D3A" w:rsidP="006823B7">
      <w:pPr>
        <w:spacing w:after="0" w:line="240" w:lineRule="auto"/>
        <w:jc w:val="both"/>
        <w:rPr>
          <w:rFonts w:cstheme="minorHAnsi"/>
          <w:color w:val="000000"/>
          <w:sz w:val="24"/>
          <w:szCs w:val="24"/>
          <w:lang w:val="it-IT"/>
        </w:rPr>
      </w:pPr>
    </w:p>
    <w:p w:rsidR="0045350E" w:rsidRPr="00C67D15" w:rsidRDefault="00C67D15" w:rsidP="006823B7">
      <w:pPr>
        <w:spacing w:after="0" w:line="240" w:lineRule="auto"/>
        <w:jc w:val="both"/>
        <w:rPr>
          <w:rFonts w:cstheme="minorHAnsi"/>
          <w:b/>
          <w:smallCaps/>
          <w:sz w:val="28"/>
          <w:szCs w:val="28"/>
          <w:lang w:val="it-IT"/>
        </w:rPr>
      </w:pPr>
      <w:r w:rsidRPr="00C67D15">
        <w:rPr>
          <w:rFonts w:cstheme="minorHAnsi"/>
          <w:b/>
          <w:smallCaps/>
          <w:sz w:val="28"/>
          <w:szCs w:val="28"/>
          <w:lang w:val="it-IT"/>
        </w:rPr>
        <w:t>Parola di Papa Francesco</w:t>
      </w:r>
    </w:p>
    <w:p w:rsidR="00C67D15" w:rsidRDefault="00573DDA" w:rsidP="00C67D15">
      <w:pPr>
        <w:spacing w:after="0" w:line="240" w:lineRule="auto"/>
        <w:ind w:firstLine="567"/>
        <w:jc w:val="both"/>
        <w:rPr>
          <w:rFonts w:cstheme="minorHAnsi"/>
          <w:sz w:val="24"/>
          <w:szCs w:val="24"/>
          <w:lang w:val="it-IT"/>
        </w:rPr>
      </w:pPr>
      <w:r w:rsidRPr="006823B7">
        <w:rPr>
          <w:rFonts w:cstheme="minorHAnsi"/>
          <w:sz w:val="24"/>
          <w:szCs w:val="24"/>
          <w:lang w:val="it-IT"/>
        </w:rPr>
        <w:t xml:space="preserve">Non solo Pietro e Paolo hanno dato il sangue per Cristo, ma l’intera comunità agli inizi </w:t>
      </w:r>
      <w:r w:rsidR="000636E7" w:rsidRPr="006823B7">
        <w:rPr>
          <w:rFonts w:cstheme="minorHAnsi"/>
          <w:sz w:val="24"/>
          <w:szCs w:val="24"/>
          <w:lang w:val="it-IT"/>
        </w:rPr>
        <w:t>è stata perseguitata, come ci ricorda</w:t>
      </w:r>
      <w:r w:rsidRPr="006823B7">
        <w:rPr>
          <w:rFonts w:cstheme="minorHAnsi"/>
          <w:sz w:val="24"/>
          <w:szCs w:val="24"/>
          <w:lang w:val="it-IT"/>
        </w:rPr>
        <w:t xml:space="preserve"> il Libr</w:t>
      </w:r>
      <w:r w:rsidR="000636E7" w:rsidRPr="006823B7">
        <w:rPr>
          <w:rFonts w:cstheme="minorHAnsi"/>
          <w:sz w:val="24"/>
          <w:szCs w:val="24"/>
          <w:lang w:val="it-IT"/>
        </w:rPr>
        <w:t>o degli Atti degli Apostoli (cf</w:t>
      </w:r>
      <w:r w:rsidRPr="006823B7">
        <w:rPr>
          <w:rFonts w:cstheme="minorHAnsi"/>
          <w:sz w:val="24"/>
          <w:szCs w:val="24"/>
          <w:lang w:val="it-IT"/>
        </w:rPr>
        <w:t xml:space="preserve"> 12,1). Anche oggi in varie parti del mondo, a volte in un clima di silenzio – non di rado silenzio complice –, tanti cristiani sono emarginati, calunniati, discriminati, fatti oggetto di violenze anche mortali, spesso senza il doveroso impegno di chi potrebbe far rispe</w:t>
      </w:r>
      <w:r w:rsidR="00935E8A" w:rsidRPr="006823B7">
        <w:rPr>
          <w:rFonts w:cstheme="minorHAnsi"/>
          <w:sz w:val="24"/>
          <w:szCs w:val="24"/>
          <w:lang w:val="it-IT"/>
        </w:rPr>
        <w:t xml:space="preserve">ttare i loro sacrosanti diritti. </w:t>
      </w:r>
    </w:p>
    <w:p w:rsidR="009B7B00" w:rsidRPr="00C67D15" w:rsidRDefault="00573DDA" w:rsidP="00C67D15">
      <w:pPr>
        <w:spacing w:after="0" w:line="240" w:lineRule="auto"/>
        <w:ind w:firstLine="567"/>
        <w:jc w:val="right"/>
        <w:rPr>
          <w:rFonts w:cstheme="minorHAnsi"/>
          <w:i/>
          <w:iCs/>
          <w:lang w:val="it-IT"/>
        </w:rPr>
      </w:pPr>
      <w:r w:rsidRPr="00C67D15">
        <w:rPr>
          <w:rFonts w:cstheme="minorHAnsi"/>
          <w:i/>
          <w:iCs/>
          <w:lang w:val="it-IT"/>
        </w:rPr>
        <w:t>(Papa Francesco, 29 giungo 2017)</w:t>
      </w:r>
    </w:p>
    <w:p w:rsidR="00AE3D3A" w:rsidRPr="00C67D15" w:rsidRDefault="00AE3D3A" w:rsidP="006823B7">
      <w:pPr>
        <w:spacing w:after="0" w:line="240" w:lineRule="auto"/>
        <w:jc w:val="both"/>
        <w:rPr>
          <w:rFonts w:cstheme="minorHAnsi"/>
          <w:sz w:val="12"/>
          <w:szCs w:val="12"/>
          <w:lang w:val="it-IT"/>
        </w:rPr>
      </w:pPr>
    </w:p>
    <w:p w:rsidR="00C67D15" w:rsidRDefault="00EB17FB" w:rsidP="00C67D15">
      <w:pPr>
        <w:spacing w:after="0" w:line="240" w:lineRule="auto"/>
        <w:ind w:right="-1" w:firstLine="567"/>
        <w:jc w:val="both"/>
        <w:rPr>
          <w:rFonts w:cstheme="minorHAnsi"/>
          <w:iCs/>
          <w:sz w:val="24"/>
          <w:szCs w:val="24"/>
          <w:lang w:val="it-IT"/>
        </w:rPr>
      </w:pPr>
      <w:r w:rsidRPr="00C67D15">
        <w:rPr>
          <w:rFonts w:cstheme="minorHAnsi"/>
          <w:iCs/>
          <w:sz w:val="24"/>
          <w:szCs w:val="24"/>
          <w:lang w:val="it-IT"/>
        </w:rPr>
        <w:t>Ho appreso con tristezza e dolore la notizia dei gravi attentati che, proprio oggi, giorno di Pasqua, hanno portato lutto e dolore in alcune chiese e altri luoghi di ritrovo dello Sri Lanka.</w:t>
      </w:r>
      <w:r w:rsidR="00F7266E" w:rsidRPr="00C67D15">
        <w:rPr>
          <w:rFonts w:cstheme="minorHAnsi"/>
          <w:iCs/>
          <w:sz w:val="24"/>
          <w:szCs w:val="24"/>
          <w:lang w:val="it-IT"/>
        </w:rPr>
        <w:t xml:space="preserve"> </w:t>
      </w:r>
    </w:p>
    <w:p w:rsidR="00EB17FB" w:rsidRPr="00C67D15" w:rsidRDefault="00F7266E" w:rsidP="00C67D15">
      <w:pPr>
        <w:spacing w:after="0" w:line="240" w:lineRule="auto"/>
        <w:ind w:right="454" w:firstLine="567"/>
        <w:jc w:val="right"/>
        <w:rPr>
          <w:rFonts w:cstheme="minorHAnsi"/>
          <w:i/>
          <w:lang w:val="it-IT"/>
        </w:rPr>
      </w:pPr>
      <w:r w:rsidRPr="00C67D15">
        <w:rPr>
          <w:rFonts w:cstheme="minorHAnsi"/>
          <w:i/>
          <w:lang w:val="it-IT"/>
        </w:rPr>
        <w:t>(M</w:t>
      </w:r>
      <w:r w:rsidR="00EB17FB" w:rsidRPr="00C67D15">
        <w:rPr>
          <w:rFonts w:cstheme="minorHAnsi"/>
          <w:i/>
          <w:lang w:val="it-IT"/>
        </w:rPr>
        <w:t>essaggio Urbi et Orbe 21 aprile 2019)</w:t>
      </w:r>
    </w:p>
    <w:p w:rsidR="00AE3D3A" w:rsidRPr="00C67D15" w:rsidRDefault="00AE3D3A" w:rsidP="00C67D15">
      <w:pPr>
        <w:spacing w:after="0" w:line="240" w:lineRule="auto"/>
        <w:jc w:val="both"/>
        <w:rPr>
          <w:rFonts w:cstheme="minorHAnsi"/>
          <w:sz w:val="12"/>
          <w:szCs w:val="12"/>
          <w:lang w:val="it-IT"/>
        </w:rPr>
      </w:pPr>
    </w:p>
    <w:p w:rsidR="00C67D15" w:rsidRDefault="00EB17FB" w:rsidP="00C67D15">
      <w:pPr>
        <w:pStyle w:val="NormalWeb"/>
        <w:spacing w:before="0" w:beforeAutospacing="0" w:after="0" w:afterAutospacing="0"/>
        <w:ind w:right="-1" w:firstLine="567"/>
        <w:jc w:val="both"/>
        <w:rPr>
          <w:rFonts w:asciiTheme="minorHAnsi" w:hAnsiTheme="minorHAnsi" w:cstheme="minorHAnsi"/>
          <w:iCs/>
          <w:lang w:val="it-IT"/>
        </w:rPr>
      </w:pPr>
      <w:r w:rsidRPr="00C67D15">
        <w:rPr>
          <w:rFonts w:asciiTheme="minorHAnsi" w:hAnsiTheme="minorHAnsi" w:cstheme="minorHAnsi"/>
          <w:iCs/>
          <w:lang w:val="it-IT"/>
        </w:rPr>
        <w:t xml:space="preserve">Ieri, nel Pakistan centrale, la Santa Pasqua è stata insanguinata da un esecrabile attentato, che ha fatto strage di tante persone innocenti, per la maggior parte famiglie della minoranza cristiana – specialmente donne e bambini – raccolte in un parco pubblico per trascorrere nella gioia la festività </w:t>
      </w:r>
      <w:r w:rsidR="004E54A7" w:rsidRPr="00C67D15">
        <w:rPr>
          <w:rFonts w:asciiTheme="minorHAnsi" w:hAnsiTheme="minorHAnsi" w:cstheme="minorHAnsi"/>
          <w:iCs/>
          <w:lang w:val="it-IT"/>
        </w:rPr>
        <w:t>pasquale…</w:t>
      </w:r>
      <w:r w:rsidRPr="00C67D15">
        <w:rPr>
          <w:rFonts w:asciiTheme="minorHAnsi" w:hAnsiTheme="minorHAnsi" w:cstheme="minorHAnsi"/>
          <w:iCs/>
          <w:lang w:val="it-IT"/>
        </w:rPr>
        <w:t xml:space="preserve"> </w:t>
      </w:r>
    </w:p>
    <w:p w:rsidR="00AE3D3A" w:rsidRPr="00C67D15" w:rsidRDefault="00EB17FB" w:rsidP="00C67D15">
      <w:pPr>
        <w:pStyle w:val="NormalWeb"/>
        <w:spacing w:before="0" w:beforeAutospacing="0" w:after="0" w:afterAutospacing="0"/>
        <w:ind w:right="454" w:firstLine="567"/>
        <w:jc w:val="right"/>
        <w:rPr>
          <w:rFonts w:asciiTheme="minorHAnsi" w:hAnsiTheme="minorHAnsi" w:cstheme="minorHAnsi"/>
          <w:i/>
          <w:sz w:val="22"/>
          <w:szCs w:val="22"/>
          <w:lang w:val="it-IT"/>
        </w:rPr>
      </w:pPr>
      <w:r w:rsidRPr="00C67D15">
        <w:rPr>
          <w:rFonts w:asciiTheme="minorHAnsi" w:hAnsiTheme="minorHAnsi" w:cstheme="minorHAnsi"/>
          <w:i/>
          <w:sz w:val="22"/>
          <w:szCs w:val="22"/>
          <w:lang w:val="it-IT"/>
        </w:rPr>
        <w:t>(Regina Coeli, 28 marzo 2016)</w:t>
      </w:r>
    </w:p>
    <w:p w:rsidR="005A45B1" w:rsidRDefault="005A45B1" w:rsidP="00C67D15">
      <w:pPr>
        <w:spacing w:after="0" w:line="240" w:lineRule="auto"/>
        <w:jc w:val="both"/>
        <w:rPr>
          <w:rFonts w:cstheme="minorHAnsi"/>
          <w:b/>
          <w:smallCaps/>
          <w:sz w:val="28"/>
          <w:szCs w:val="28"/>
          <w:lang w:val="it-IT"/>
        </w:rPr>
      </w:pPr>
    </w:p>
    <w:p w:rsidR="002964D9" w:rsidRPr="00C67D15" w:rsidRDefault="00C67D15" w:rsidP="00C67D15">
      <w:pPr>
        <w:spacing w:after="0" w:line="240" w:lineRule="auto"/>
        <w:jc w:val="both"/>
        <w:rPr>
          <w:rFonts w:cstheme="minorHAnsi"/>
          <w:b/>
          <w:smallCaps/>
          <w:sz w:val="28"/>
          <w:szCs w:val="28"/>
          <w:lang w:val="it-IT"/>
        </w:rPr>
      </w:pPr>
      <w:r w:rsidRPr="00C67D15">
        <w:rPr>
          <w:rFonts w:cstheme="minorHAnsi"/>
          <w:b/>
          <w:smallCaps/>
          <w:sz w:val="28"/>
          <w:szCs w:val="28"/>
          <w:lang w:val="it-IT"/>
        </w:rPr>
        <w:lastRenderedPageBreak/>
        <w:t>Parola del Beato Giacomo Alberione</w:t>
      </w:r>
    </w:p>
    <w:p w:rsidR="002964D9" w:rsidRPr="006823B7" w:rsidRDefault="002964D9" w:rsidP="00C67D15">
      <w:pPr>
        <w:pStyle w:val="NormalWeb"/>
        <w:spacing w:before="0" w:beforeAutospacing="0" w:after="0" w:afterAutospacing="0"/>
        <w:ind w:firstLine="567"/>
        <w:jc w:val="both"/>
        <w:rPr>
          <w:rFonts w:asciiTheme="minorHAnsi" w:hAnsiTheme="minorHAnsi" w:cstheme="minorHAnsi"/>
          <w:lang w:val="it-IT"/>
        </w:rPr>
      </w:pPr>
      <w:r w:rsidRPr="006823B7">
        <w:rPr>
          <w:rFonts w:asciiTheme="minorHAnsi" w:hAnsiTheme="minorHAnsi" w:cstheme="minorHAnsi"/>
          <w:lang w:val="it-IT"/>
        </w:rPr>
        <w:t>Pietro e Paolo soffrirono moltissimo per la loro fede e ambedue sparsero il loro sangue per Gesù. San Pietro fu crocifisso ai piedi del Colle vaticano, san Paolo fu decapitato sulla via Ostiense. In loro onore furono costruite le due grandi basiliche di San Petro e di San paolo fuori le mura. Questi due santi sono inseparabili, sono i due più grandi Apostoli, i Pastori che amarono e anime fino all’eroismo perché per esse diedero la vita, sparsero il loro sangue. Ecco tracciata la vita della Pastorella! Un amore al sacrificio che si concreti nella vita. Non il martirio di sangue, ma quel martirio quotidiano nel dovere fatto bene</w:t>
      </w:r>
      <w:r w:rsidR="004E54A7" w:rsidRPr="006823B7">
        <w:rPr>
          <w:rFonts w:asciiTheme="minorHAnsi" w:hAnsiTheme="minorHAnsi" w:cstheme="minorHAnsi"/>
          <w:lang w:val="it-IT"/>
        </w:rPr>
        <w:t>.</w:t>
      </w:r>
      <w:r w:rsidRPr="006823B7">
        <w:rPr>
          <w:rFonts w:asciiTheme="minorHAnsi" w:hAnsiTheme="minorHAnsi" w:cstheme="minorHAnsi"/>
          <w:lang w:val="it-IT"/>
        </w:rPr>
        <w:t xml:space="preserve"> (</w:t>
      </w:r>
      <w:bookmarkStart w:id="2" w:name="_Hlk11962897"/>
      <w:r w:rsidRPr="00781181">
        <w:rPr>
          <w:rFonts w:asciiTheme="minorHAnsi" w:hAnsiTheme="minorHAnsi" w:cstheme="minorHAnsi"/>
          <w:iCs/>
          <w:lang w:val="it-IT"/>
        </w:rPr>
        <w:t>PP</w:t>
      </w:r>
      <w:r w:rsidR="000636E7" w:rsidRPr="006823B7">
        <w:rPr>
          <w:rFonts w:asciiTheme="minorHAnsi" w:hAnsiTheme="minorHAnsi" w:cstheme="minorHAnsi"/>
          <w:i/>
          <w:lang w:val="it-IT"/>
        </w:rPr>
        <w:t xml:space="preserve"> </w:t>
      </w:r>
      <w:r w:rsidRPr="006823B7">
        <w:rPr>
          <w:rFonts w:asciiTheme="minorHAnsi" w:hAnsiTheme="minorHAnsi" w:cstheme="minorHAnsi"/>
          <w:lang w:val="it-IT"/>
        </w:rPr>
        <w:t>I,</w:t>
      </w:r>
      <w:bookmarkEnd w:id="2"/>
      <w:r w:rsidRPr="006823B7">
        <w:rPr>
          <w:rFonts w:asciiTheme="minorHAnsi" w:hAnsiTheme="minorHAnsi" w:cstheme="minorHAnsi"/>
          <w:lang w:val="it-IT"/>
        </w:rPr>
        <w:t xml:space="preserve"> 29 giugno 1955</w:t>
      </w:r>
      <w:r w:rsidR="000636E7" w:rsidRPr="006823B7">
        <w:rPr>
          <w:rFonts w:asciiTheme="minorHAnsi" w:hAnsiTheme="minorHAnsi" w:cstheme="minorHAnsi"/>
          <w:lang w:val="it-IT"/>
        </w:rPr>
        <w:t>, pp. 21-22</w:t>
      </w:r>
      <w:r w:rsidRPr="006823B7">
        <w:rPr>
          <w:rFonts w:asciiTheme="minorHAnsi" w:hAnsiTheme="minorHAnsi" w:cstheme="minorHAnsi"/>
          <w:lang w:val="it-IT"/>
        </w:rPr>
        <w:t>)</w:t>
      </w:r>
    </w:p>
    <w:p w:rsidR="0045350E" w:rsidRPr="006823B7" w:rsidRDefault="002964D9" w:rsidP="00C67D15">
      <w:pPr>
        <w:spacing w:before="240" w:after="240" w:line="240" w:lineRule="auto"/>
        <w:jc w:val="center"/>
        <w:rPr>
          <w:rFonts w:cstheme="minorHAnsi"/>
          <w:i/>
          <w:color w:val="000000"/>
          <w:sz w:val="24"/>
          <w:szCs w:val="24"/>
          <w:lang w:val="it-IT"/>
        </w:rPr>
      </w:pPr>
      <w:r w:rsidRPr="006823B7">
        <w:rPr>
          <w:rFonts w:cstheme="minorHAnsi"/>
          <w:i/>
          <w:color w:val="000000"/>
          <w:sz w:val="24"/>
          <w:szCs w:val="24"/>
          <w:lang w:val="it-IT"/>
        </w:rPr>
        <w:t>Riflessione e condivisione</w:t>
      </w:r>
    </w:p>
    <w:p w:rsidR="002964D9" w:rsidRPr="00C67D15" w:rsidRDefault="00C67D15" w:rsidP="006823B7">
      <w:pPr>
        <w:spacing w:after="0" w:line="240" w:lineRule="auto"/>
        <w:jc w:val="both"/>
        <w:rPr>
          <w:rFonts w:cstheme="minorHAnsi"/>
          <w:b/>
          <w:smallCaps/>
          <w:sz w:val="28"/>
          <w:szCs w:val="28"/>
          <w:lang w:val="it-IT"/>
        </w:rPr>
      </w:pPr>
      <w:r w:rsidRPr="00C67D15">
        <w:rPr>
          <w:rFonts w:cstheme="minorHAnsi"/>
          <w:b/>
          <w:smallCaps/>
          <w:sz w:val="28"/>
          <w:szCs w:val="28"/>
          <w:lang w:val="it-IT"/>
        </w:rPr>
        <w:t>Coroncina ai Santi Apostoli Pietro e Paolo</w:t>
      </w:r>
    </w:p>
    <w:p w:rsidR="00C67D15" w:rsidRDefault="00C67D15" w:rsidP="006823B7">
      <w:pPr>
        <w:spacing w:after="0" w:line="240" w:lineRule="auto"/>
        <w:jc w:val="both"/>
        <w:rPr>
          <w:rFonts w:cstheme="minorHAnsi"/>
          <w:b/>
          <w:color w:val="000000"/>
          <w:sz w:val="24"/>
          <w:szCs w:val="24"/>
          <w:lang w:val="it-IT"/>
        </w:rPr>
      </w:pPr>
    </w:p>
    <w:p w:rsidR="002964D9" w:rsidRPr="00C67D15" w:rsidRDefault="00C67D15" w:rsidP="006823B7">
      <w:pPr>
        <w:spacing w:after="0" w:line="240" w:lineRule="auto"/>
        <w:jc w:val="both"/>
        <w:rPr>
          <w:rFonts w:cstheme="minorHAnsi"/>
          <w:b/>
          <w:smallCaps/>
          <w:sz w:val="28"/>
          <w:szCs w:val="28"/>
          <w:lang w:val="it-IT"/>
        </w:rPr>
      </w:pPr>
      <w:r w:rsidRPr="00C67D15">
        <w:rPr>
          <w:rFonts w:cstheme="minorHAnsi"/>
          <w:b/>
          <w:smallCaps/>
          <w:sz w:val="28"/>
          <w:szCs w:val="28"/>
          <w:lang w:val="it-IT"/>
        </w:rPr>
        <w:t xml:space="preserve">Preghiera </w:t>
      </w:r>
    </w:p>
    <w:p w:rsidR="002964D9" w:rsidRPr="006823B7" w:rsidRDefault="002964D9" w:rsidP="006823B7">
      <w:pPr>
        <w:spacing w:after="0" w:line="240" w:lineRule="auto"/>
        <w:jc w:val="both"/>
        <w:rPr>
          <w:rFonts w:cstheme="minorHAnsi"/>
          <w:color w:val="000000"/>
          <w:sz w:val="24"/>
          <w:szCs w:val="24"/>
          <w:lang w:val="it-IT"/>
        </w:rPr>
      </w:pPr>
      <w:r w:rsidRPr="006823B7">
        <w:rPr>
          <w:rFonts w:cstheme="minorHAnsi"/>
          <w:color w:val="000000"/>
          <w:sz w:val="24"/>
          <w:szCs w:val="24"/>
          <w:lang w:val="it-IT"/>
        </w:rPr>
        <w:t>Signore, Dio nostro, che con la predicazione dei santi apostoli Pietro e Paolo hai dato alla Chiesa le primizie della fede cristiana, per loro intercessione vieni in nostro aiuto e guidaci nel cammino della salvezza eterna. Per Cristo nostro Signore. Amen.</w:t>
      </w:r>
    </w:p>
    <w:p w:rsidR="00AE3D3A" w:rsidRPr="006823B7" w:rsidRDefault="00AE3D3A" w:rsidP="006823B7">
      <w:pPr>
        <w:spacing w:after="0" w:line="240" w:lineRule="auto"/>
        <w:jc w:val="both"/>
        <w:rPr>
          <w:rFonts w:cstheme="minorHAnsi"/>
          <w:color w:val="000000"/>
          <w:sz w:val="24"/>
          <w:szCs w:val="24"/>
          <w:lang w:val="it-IT"/>
        </w:rPr>
      </w:pPr>
    </w:p>
    <w:p w:rsidR="002964D9" w:rsidRPr="00C67D15" w:rsidRDefault="00C67D15" w:rsidP="006823B7">
      <w:pPr>
        <w:spacing w:after="0" w:line="240" w:lineRule="auto"/>
        <w:jc w:val="both"/>
        <w:rPr>
          <w:rFonts w:cstheme="minorHAnsi"/>
          <w:b/>
          <w:smallCaps/>
          <w:sz w:val="28"/>
          <w:szCs w:val="28"/>
          <w:lang w:val="it-IT"/>
        </w:rPr>
      </w:pPr>
      <w:r w:rsidRPr="00C67D15">
        <w:rPr>
          <w:rFonts w:cstheme="minorHAnsi"/>
          <w:b/>
          <w:smallCaps/>
          <w:sz w:val="28"/>
          <w:szCs w:val="28"/>
          <w:lang w:val="it-IT"/>
        </w:rPr>
        <w:t>Canto Finale</w:t>
      </w:r>
    </w:p>
    <w:p w:rsidR="00C67D15" w:rsidRDefault="00C67D15">
      <w:pPr>
        <w:rPr>
          <w:rFonts w:cstheme="minorHAnsi"/>
          <w:color w:val="000000"/>
          <w:sz w:val="24"/>
          <w:szCs w:val="24"/>
          <w:lang w:val="it-IT"/>
        </w:rPr>
      </w:pPr>
    </w:p>
    <w:p w:rsidR="002304CD" w:rsidRDefault="002304CD">
      <w:pPr>
        <w:rPr>
          <w:rFonts w:cstheme="minorHAnsi"/>
          <w:color w:val="000000"/>
          <w:sz w:val="24"/>
          <w:szCs w:val="24"/>
          <w:lang w:val="it-IT"/>
        </w:rPr>
      </w:pPr>
    </w:p>
    <w:p w:rsidR="002304CD" w:rsidRPr="002304CD" w:rsidRDefault="002304CD" w:rsidP="002304CD">
      <w:pPr>
        <w:pBdr>
          <w:top w:val="single" w:sz="12" w:space="1" w:color="0070C0" w:shadow="1"/>
          <w:left w:val="single" w:sz="12" w:space="4" w:color="0070C0" w:shadow="1"/>
          <w:bottom w:val="single" w:sz="12" w:space="1" w:color="0070C0" w:shadow="1"/>
          <w:right w:val="single" w:sz="12" w:space="4" w:color="0070C0" w:shadow="1"/>
        </w:pBdr>
        <w:spacing w:after="0" w:line="240" w:lineRule="auto"/>
        <w:ind w:left="2552" w:right="2550"/>
        <w:jc w:val="center"/>
        <w:rPr>
          <w:rFonts w:ascii="Courgette" w:hAnsi="Courgette" w:cstheme="minorHAnsi"/>
          <w:color w:val="0070C0"/>
          <w:sz w:val="28"/>
          <w:szCs w:val="28"/>
          <w:lang w:val="it-IT"/>
        </w:rPr>
      </w:pPr>
      <w:r w:rsidRPr="002304CD">
        <w:rPr>
          <w:rFonts w:ascii="Courgette" w:hAnsi="Courgette" w:cstheme="minorHAnsi"/>
          <w:color w:val="0070C0"/>
          <w:sz w:val="28"/>
          <w:szCs w:val="28"/>
          <w:lang w:val="it-IT"/>
        </w:rPr>
        <w:t>Terzo giorno 28 giugno</w:t>
      </w:r>
    </w:p>
    <w:p w:rsidR="004E54A7" w:rsidRPr="002304CD" w:rsidRDefault="002304CD" w:rsidP="002304CD">
      <w:pPr>
        <w:pBdr>
          <w:top w:val="single" w:sz="12" w:space="1" w:color="0070C0" w:shadow="1"/>
          <w:left w:val="single" w:sz="12" w:space="4" w:color="0070C0" w:shadow="1"/>
          <w:bottom w:val="single" w:sz="12" w:space="1" w:color="0070C0" w:shadow="1"/>
          <w:right w:val="single" w:sz="12" w:space="4" w:color="0070C0" w:shadow="1"/>
        </w:pBdr>
        <w:spacing w:after="0" w:line="240" w:lineRule="auto"/>
        <w:ind w:left="2552" w:right="2550"/>
        <w:jc w:val="center"/>
        <w:rPr>
          <w:rFonts w:ascii="Courgette" w:hAnsi="Courgette" w:cstheme="minorHAnsi"/>
          <w:color w:val="0070C0"/>
          <w:sz w:val="28"/>
          <w:szCs w:val="28"/>
          <w:lang w:val="it-IT"/>
        </w:rPr>
      </w:pPr>
      <w:r w:rsidRPr="002304CD">
        <w:rPr>
          <w:rFonts w:ascii="Courgette" w:hAnsi="Courgette" w:cstheme="minorHAnsi"/>
          <w:color w:val="0070C0"/>
          <w:sz w:val="28"/>
          <w:szCs w:val="28"/>
          <w:lang w:val="it-IT"/>
        </w:rPr>
        <w:t>PREGHIERA</w:t>
      </w:r>
    </w:p>
    <w:p w:rsidR="002964D9" w:rsidRPr="006823B7" w:rsidRDefault="002964D9" w:rsidP="006823B7">
      <w:pPr>
        <w:spacing w:after="0" w:line="240" w:lineRule="auto"/>
        <w:jc w:val="both"/>
        <w:rPr>
          <w:rFonts w:cstheme="minorHAnsi"/>
          <w:color w:val="000000"/>
          <w:sz w:val="24"/>
          <w:szCs w:val="24"/>
          <w:lang w:val="it-IT"/>
        </w:rPr>
      </w:pPr>
    </w:p>
    <w:p w:rsidR="002304CD" w:rsidRPr="002304CD" w:rsidRDefault="005B6559" w:rsidP="006823B7">
      <w:pPr>
        <w:spacing w:after="0" w:line="240" w:lineRule="auto"/>
        <w:jc w:val="center"/>
        <w:rPr>
          <w:rFonts w:cstheme="minorHAnsi"/>
          <w:i/>
          <w:iCs/>
          <w:sz w:val="24"/>
          <w:szCs w:val="24"/>
          <w:lang w:val="it-IT"/>
        </w:rPr>
      </w:pPr>
      <w:r w:rsidRPr="002304CD">
        <w:rPr>
          <w:rFonts w:cstheme="minorHAnsi"/>
          <w:i/>
          <w:iCs/>
          <w:sz w:val="24"/>
          <w:szCs w:val="24"/>
          <w:lang w:val="it-IT"/>
        </w:rPr>
        <w:t>Invochiamo i ss. Apostoli Pietro e Paolo</w:t>
      </w:r>
      <w:r w:rsidR="002304CD">
        <w:rPr>
          <w:rFonts w:cstheme="minorHAnsi"/>
          <w:i/>
          <w:iCs/>
          <w:sz w:val="24"/>
          <w:szCs w:val="24"/>
          <w:lang w:val="it-IT"/>
        </w:rPr>
        <w:t xml:space="preserve"> </w:t>
      </w:r>
      <w:r w:rsidRPr="002304CD">
        <w:rPr>
          <w:rFonts w:cstheme="minorHAnsi"/>
          <w:i/>
          <w:iCs/>
          <w:sz w:val="24"/>
          <w:szCs w:val="24"/>
          <w:lang w:val="it-IT"/>
        </w:rPr>
        <w:t>come Pastori della Chiesa</w:t>
      </w:r>
    </w:p>
    <w:p w:rsidR="002304CD" w:rsidRPr="002304CD" w:rsidRDefault="005B6559" w:rsidP="006823B7">
      <w:pPr>
        <w:spacing w:after="0" w:line="240" w:lineRule="auto"/>
        <w:jc w:val="center"/>
        <w:rPr>
          <w:rFonts w:cstheme="minorHAnsi"/>
          <w:i/>
          <w:iCs/>
          <w:sz w:val="24"/>
          <w:szCs w:val="24"/>
          <w:lang w:val="it-IT"/>
        </w:rPr>
      </w:pPr>
      <w:r w:rsidRPr="002304CD">
        <w:rPr>
          <w:rFonts w:cstheme="minorHAnsi"/>
          <w:i/>
          <w:iCs/>
          <w:sz w:val="24"/>
          <w:szCs w:val="24"/>
          <w:lang w:val="it-IT"/>
        </w:rPr>
        <w:t>e nostri modelli nell’apostolato</w:t>
      </w:r>
      <w:r w:rsidR="002304CD">
        <w:rPr>
          <w:rFonts w:cstheme="minorHAnsi"/>
          <w:i/>
          <w:iCs/>
          <w:sz w:val="24"/>
          <w:szCs w:val="24"/>
          <w:lang w:val="it-IT"/>
        </w:rPr>
        <w:t xml:space="preserve"> </w:t>
      </w:r>
      <w:r w:rsidRPr="002304CD">
        <w:rPr>
          <w:rFonts w:cstheme="minorHAnsi"/>
          <w:i/>
          <w:iCs/>
          <w:sz w:val="24"/>
          <w:szCs w:val="24"/>
          <w:lang w:val="it-IT"/>
        </w:rPr>
        <w:t>perché’ ci aiutino a vivere</w:t>
      </w:r>
    </w:p>
    <w:p w:rsidR="002304CD" w:rsidRPr="002304CD" w:rsidRDefault="005B6559" w:rsidP="006823B7">
      <w:pPr>
        <w:spacing w:after="0" w:line="240" w:lineRule="auto"/>
        <w:jc w:val="center"/>
        <w:rPr>
          <w:rFonts w:cstheme="minorHAnsi"/>
          <w:i/>
          <w:iCs/>
          <w:sz w:val="24"/>
          <w:szCs w:val="24"/>
          <w:lang w:val="it-IT"/>
        </w:rPr>
      </w:pPr>
      <w:r w:rsidRPr="002304CD">
        <w:rPr>
          <w:rFonts w:cstheme="minorHAnsi"/>
          <w:i/>
          <w:iCs/>
          <w:sz w:val="24"/>
          <w:szCs w:val="24"/>
          <w:lang w:val="it-IT"/>
        </w:rPr>
        <w:t>in Cristo e di Cristo</w:t>
      </w:r>
      <w:r w:rsidR="002304CD">
        <w:rPr>
          <w:rFonts w:cstheme="minorHAnsi"/>
          <w:i/>
          <w:iCs/>
          <w:sz w:val="24"/>
          <w:szCs w:val="24"/>
          <w:lang w:val="it-IT"/>
        </w:rPr>
        <w:t xml:space="preserve"> </w:t>
      </w:r>
      <w:r w:rsidRPr="002304CD">
        <w:rPr>
          <w:rFonts w:cstheme="minorHAnsi"/>
          <w:i/>
          <w:iCs/>
          <w:sz w:val="24"/>
          <w:szCs w:val="24"/>
          <w:lang w:val="it-IT"/>
        </w:rPr>
        <w:t xml:space="preserve">facendoci </w:t>
      </w:r>
      <w:r w:rsidR="001103F9" w:rsidRPr="002304CD">
        <w:rPr>
          <w:rFonts w:cstheme="minorHAnsi"/>
          <w:i/>
          <w:iCs/>
          <w:sz w:val="24"/>
          <w:szCs w:val="24"/>
          <w:lang w:val="it-IT"/>
        </w:rPr>
        <w:t>“</w:t>
      </w:r>
      <w:r w:rsidRPr="002304CD">
        <w:rPr>
          <w:rFonts w:cstheme="minorHAnsi"/>
          <w:i/>
          <w:iCs/>
          <w:sz w:val="24"/>
          <w:szCs w:val="24"/>
          <w:lang w:val="it-IT"/>
        </w:rPr>
        <w:t>tutto a tutti</w:t>
      </w:r>
      <w:r w:rsidR="001103F9" w:rsidRPr="002304CD">
        <w:rPr>
          <w:rFonts w:cstheme="minorHAnsi"/>
          <w:i/>
          <w:iCs/>
          <w:sz w:val="24"/>
          <w:szCs w:val="24"/>
          <w:lang w:val="it-IT"/>
        </w:rPr>
        <w:t>”</w:t>
      </w:r>
    </w:p>
    <w:p w:rsidR="00A2531F" w:rsidRDefault="005B6559" w:rsidP="002304CD">
      <w:pPr>
        <w:spacing w:after="0" w:line="240" w:lineRule="auto"/>
        <w:jc w:val="center"/>
        <w:rPr>
          <w:rFonts w:cstheme="minorHAnsi"/>
          <w:color w:val="000000"/>
          <w:sz w:val="24"/>
          <w:szCs w:val="24"/>
          <w:lang w:val="it-IT"/>
        </w:rPr>
      </w:pPr>
      <w:r w:rsidRPr="002304CD">
        <w:rPr>
          <w:rFonts w:cstheme="minorHAnsi"/>
          <w:i/>
          <w:iCs/>
          <w:sz w:val="24"/>
          <w:szCs w:val="24"/>
          <w:lang w:val="it-IT"/>
        </w:rPr>
        <w:t>nella carità pastorale</w:t>
      </w:r>
      <w:r w:rsidR="000569F8">
        <w:rPr>
          <w:rFonts w:cstheme="minorHAnsi"/>
          <w:i/>
          <w:iCs/>
          <w:sz w:val="24"/>
          <w:szCs w:val="24"/>
          <w:lang w:val="it-IT"/>
        </w:rPr>
        <w:t xml:space="preserve"> </w:t>
      </w:r>
      <w:r w:rsidRPr="002304CD">
        <w:rPr>
          <w:rFonts w:cstheme="minorHAnsi"/>
          <w:i/>
          <w:iCs/>
          <w:sz w:val="24"/>
          <w:szCs w:val="24"/>
          <w:lang w:val="it-IT"/>
        </w:rPr>
        <w:t>con gratuità e gioia.</w:t>
      </w:r>
      <w:r w:rsidR="00935E8A" w:rsidRPr="006823B7">
        <w:rPr>
          <w:rFonts w:cstheme="minorHAnsi"/>
          <w:color w:val="000000"/>
          <w:sz w:val="24"/>
          <w:szCs w:val="24"/>
          <w:lang w:val="it-IT"/>
        </w:rPr>
        <w:t xml:space="preserve"> </w:t>
      </w:r>
    </w:p>
    <w:p w:rsidR="00935E8A" w:rsidRDefault="00935E8A" w:rsidP="00A2531F">
      <w:pPr>
        <w:spacing w:after="0" w:line="240" w:lineRule="auto"/>
        <w:ind w:left="3544"/>
        <w:jc w:val="center"/>
        <w:rPr>
          <w:rFonts w:cstheme="minorHAnsi"/>
          <w:color w:val="000000"/>
          <w:lang w:val="it-IT"/>
        </w:rPr>
      </w:pPr>
      <w:r w:rsidRPr="002304CD">
        <w:rPr>
          <w:rFonts w:cstheme="minorHAnsi"/>
          <w:color w:val="000000"/>
          <w:lang w:val="it-IT"/>
        </w:rPr>
        <w:t>(RdV 35)</w:t>
      </w:r>
    </w:p>
    <w:p w:rsidR="000569F8" w:rsidRPr="002304CD" w:rsidRDefault="000569F8" w:rsidP="002304CD">
      <w:pPr>
        <w:spacing w:after="0" w:line="240" w:lineRule="auto"/>
        <w:jc w:val="center"/>
        <w:rPr>
          <w:rFonts w:cstheme="minorHAnsi"/>
          <w:color w:val="000000"/>
          <w:lang w:val="it-IT"/>
        </w:rPr>
      </w:pPr>
    </w:p>
    <w:p w:rsidR="005B6559" w:rsidRPr="002304CD" w:rsidRDefault="002304CD" w:rsidP="006823B7">
      <w:pPr>
        <w:spacing w:after="0" w:line="240" w:lineRule="auto"/>
        <w:jc w:val="both"/>
        <w:rPr>
          <w:rFonts w:cstheme="minorHAnsi"/>
          <w:b/>
          <w:smallCaps/>
          <w:sz w:val="28"/>
          <w:szCs w:val="28"/>
          <w:lang w:val="it-IT"/>
        </w:rPr>
      </w:pPr>
      <w:r w:rsidRPr="002304CD">
        <w:rPr>
          <w:rFonts w:cstheme="minorHAnsi"/>
          <w:b/>
          <w:smallCaps/>
          <w:sz w:val="28"/>
          <w:szCs w:val="28"/>
          <w:lang w:val="it-IT"/>
        </w:rPr>
        <w:t>Canto</w:t>
      </w:r>
    </w:p>
    <w:p w:rsidR="002304CD" w:rsidRDefault="002304CD" w:rsidP="006823B7">
      <w:pPr>
        <w:spacing w:after="0" w:line="240" w:lineRule="auto"/>
        <w:jc w:val="both"/>
        <w:rPr>
          <w:rFonts w:cstheme="minorHAnsi"/>
          <w:b/>
          <w:color w:val="000000"/>
          <w:sz w:val="24"/>
          <w:szCs w:val="24"/>
          <w:lang w:val="it-IT"/>
        </w:rPr>
      </w:pPr>
    </w:p>
    <w:p w:rsidR="00835CC4" w:rsidRPr="00A92BD9" w:rsidRDefault="002304CD" w:rsidP="006823B7">
      <w:pPr>
        <w:spacing w:after="0" w:line="240" w:lineRule="auto"/>
        <w:jc w:val="both"/>
        <w:rPr>
          <w:smallCaps/>
          <w:sz w:val="28"/>
          <w:szCs w:val="28"/>
          <w:lang w:val="it-IT"/>
        </w:rPr>
      </w:pPr>
      <w:r w:rsidRPr="002304CD">
        <w:rPr>
          <w:rFonts w:cstheme="minorHAnsi"/>
          <w:b/>
          <w:smallCaps/>
          <w:sz w:val="28"/>
          <w:szCs w:val="28"/>
          <w:lang w:val="it-IT"/>
        </w:rPr>
        <w:t>Beatitudini di Pietro e Paolo</w:t>
      </w:r>
    </w:p>
    <w:p w:rsidR="00835CC4" w:rsidRPr="006823B7" w:rsidRDefault="002304CD" w:rsidP="002304CD">
      <w:pPr>
        <w:spacing w:after="0" w:line="240" w:lineRule="auto"/>
        <w:ind w:firstLine="567"/>
        <w:jc w:val="both"/>
        <w:rPr>
          <w:rFonts w:cstheme="minorHAnsi"/>
          <w:color w:val="000000"/>
          <w:sz w:val="24"/>
          <w:szCs w:val="24"/>
          <w:lang w:val="it-IT"/>
        </w:rPr>
      </w:pPr>
      <w:r>
        <w:rPr>
          <w:rFonts w:cstheme="minorHAnsi"/>
          <w:color w:val="000000"/>
          <w:sz w:val="24"/>
          <w:szCs w:val="24"/>
          <w:lang w:val="it-IT"/>
        </w:rPr>
        <w:t>«</w:t>
      </w:r>
      <w:r w:rsidR="00835CC4" w:rsidRPr="006823B7">
        <w:rPr>
          <w:rFonts w:cstheme="minorHAnsi"/>
          <w:color w:val="000000"/>
          <w:sz w:val="24"/>
          <w:szCs w:val="24"/>
          <w:lang w:val="it-IT"/>
        </w:rPr>
        <w:t>Infatti, pur essendo libero da tutti, mi sono fatto servo di tutti per guadagnarne il maggior numero.</w:t>
      </w:r>
      <w:r>
        <w:rPr>
          <w:rFonts w:cstheme="minorHAnsi"/>
          <w:color w:val="000000"/>
          <w:sz w:val="24"/>
          <w:szCs w:val="24"/>
          <w:lang w:val="it-IT"/>
        </w:rPr>
        <w:t>»</w:t>
      </w:r>
      <w:r w:rsidR="00F45AF5" w:rsidRPr="006823B7">
        <w:rPr>
          <w:rFonts w:cstheme="minorHAnsi"/>
          <w:color w:val="000000"/>
          <w:sz w:val="24"/>
          <w:szCs w:val="24"/>
          <w:lang w:val="it-IT"/>
        </w:rPr>
        <w:t xml:space="preserve"> (1Cor </w:t>
      </w:r>
      <w:r w:rsidR="00835CC4" w:rsidRPr="006823B7">
        <w:rPr>
          <w:rFonts w:cstheme="minorHAnsi"/>
          <w:color w:val="000000"/>
          <w:sz w:val="24"/>
          <w:szCs w:val="24"/>
          <w:lang w:val="it-IT"/>
        </w:rPr>
        <w:t>9,19)</w:t>
      </w:r>
    </w:p>
    <w:p w:rsidR="00835CC4" w:rsidRPr="006823B7" w:rsidRDefault="00835CC4" w:rsidP="002304CD">
      <w:pPr>
        <w:spacing w:after="0" w:line="240" w:lineRule="auto"/>
        <w:ind w:firstLine="567"/>
        <w:jc w:val="both"/>
        <w:rPr>
          <w:rFonts w:cstheme="minorHAnsi"/>
          <w:color w:val="000000"/>
          <w:sz w:val="24"/>
          <w:szCs w:val="24"/>
          <w:lang w:val="it-IT"/>
        </w:rPr>
      </w:pPr>
      <w:r w:rsidRPr="006823B7">
        <w:rPr>
          <w:rFonts w:cstheme="minorHAnsi"/>
          <w:color w:val="000000"/>
          <w:sz w:val="24"/>
          <w:szCs w:val="24"/>
          <w:lang w:val="it-IT"/>
        </w:rPr>
        <w:t>Beati coloro che, liberi come</w:t>
      </w:r>
      <w:r w:rsidR="00162377" w:rsidRPr="006823B7">
        <w:rPr>
          <w:rFonts w:cstheme="minorHAnsi"/>
          <w:color w:val="000000"/>
          <w:sz w:val="24"/>
          <w:szCs w:val="24"/>
          <w:lang w:val="it-IT"/>
        </w:rPr>
        <w:t xml:space="preserve"> i Santi Apostoli Pietro e</w:t>
      </w:r>
      <w:r w:rsidRPr="006823B7">
        <w:rPr>
          <w:rFonts w:cstheme="minorHAnsi"/>
          <w:color w:val="000000"/>
          <w:sz w:val="24"/>
          <w:szCs w:val="24"/>
          <w:lang w:val="it-IT"/>
        </w:rPr>
        <w:t xml:space="preserve"> Paolo, si rendono servi di tutti per</w:t>
      </w:r>
      <w:r w:rsidR="002304CD">
        <w:rPr>
          <w:rFonts w:cstheme="minorHAnsi"/>
          <w:color w:val="000000"/>
          <w:sz w:val="24"/>
          <w:szCs w:val="24"/>
          <w:lang w:val="it-IT"/>
        </w:rPr>
        <w:t xml:space="preserve"> </w:t>
      </w:r>
      <w:r w:rsidRPr="006823B7">
        <w:rPr>
          <w:rFonts w:cstheme="minorHAnsi"/>
          <w:color w:val="000000"/>
          <w:sz w:val="24"/>
          <w:szCs w:val="24"/>
          <w:lang w:val="it-IT"/>
        </w:rPr>
        <w:t>amore del Vangelo.</w:t>
      </w:r>
    </w:p>
    <w:p w:rsidR="00835CC4" w:rsidRPr="006823B7" w:rsidRDefault="00835CC4" w:rsidP="002304CD">
      <w:pPr>
        <w:spacing w:after="0" w:line="240" w:lineRule="auto"/>
        <w:ind w:firstLine="567"/>
        <w:jc w:val="both"/>
        <w:rPr>
          <w:rFonts w:cstheme="minorHAnsi"/>
          <w:i/>
          <w:color w:val="000000"/>
          <w:sz w:val="24"/>
          <w:szCs w:val="24"/>
          <w:lang w:val="it-IT"/>
        </w:rPr>
      </w:pPr>
      <w:r w:rsidRPr="006823B7">
        <w:rPr>
          <w:rFonts w:cstheme="minorHAnsi"/>
          <w:i/>
          <w:color w:val="000000"/>
          <w:sz w:val="24"/>
          <w:szCs w:val="24"/>
          <w:lang w:val="it-IT"/>
        </w:rPr>
        <w:t>R. Troveranno nel loro cammino innumerevoli amici</w:t>
      </w:r>
      <w:r w:rsidR="00A36DF6" w:rsidRPr="006823B7">
        <w:rPr>
          <w:rFonts w:cstheme="minorHAnsi"/>
          <w:i/>
          <w:color w:val="000000"/>
          <w:sz w:val="24"/>
          <w:szCs w:val="24"/>
          <w:lang w:val="it-IT"/>
        </w:rPr>
        <w:t>.</w:t>
      </w:r>
    </w:p>
    <w:p w:rsidR="00835CC4" w:rsidRPr="006823B7" w:rsidRDefault="00835CC4" w:rsidP="006823B7">
      <w:pPr>
        <w:spacing w:after="0" w:line="240" w:lineRule="auto"/>
        <w:jc w:val="both"/>
        <w:rPr>
          <w:rFonts w:cstheme="minorHAnsi"/>
          <w:color w:val="000000"/>
          <w:sz w:val="24"/>
          <w:szCs w:val="24"/>
          <w:lang w:val="it-IT"/>
        </w:rPr>
      </w:pPr>
    </w:p>
    <w:p w:rsidR="00A36DF6" w:rsidRPr="002304CD" w:rsidRDefault="002304CD" w:rsidP="006823B7">
      <w:pPr>
        <w:spacing w:after="0" w:line="240" w:lineRule="auto"/>
        <w:jc w:val="both"/>
        <w:rPr>
          <w:rFonts w:cstheme="minorHAnsi"/>
          <w:b/>
          <w:smallCaps/>
          <w:sz w:val="28"/>
          <w:szCs w:val="28"/>
          <w:lang w:val="it-IT"/>
        </w:rPr>
      </w:pPr>
      <w:r w:rsidRPr="002304CD">
        <w:rPr>
          <w:rFonts w:cstheme="minorHAnsi"/>
          <w:b/>
          <w:smallCaps/>
          <w:sz w:val="28"/>
          <w:szCs w:val="28"/>
          <w:lang w:val="it-IT"/>
        </w:rPr>
        <w:t>Invocazione allo Spirito Santo</w:t>
      </w:r>
    </w:p>
    <w:p w:rsidR="002304CD" w:rsidRDefault="002304CD" w:rsidP="006823B7">
      <w:pPr>
        <w:spacing w:after="0" w:line="240" w:lineRule="auto"/>
        <w:jc w:val="both"/>
        <w:rPr>
          <w:rFonts w:cstheme="minorHAnsi"/>
          <w:b/>
          <w:color w:val="000000"/>
          <w:sz w:val="24"/>
          <w:szCs w:val="24"/>
          <w:lang w:val="it-IT"/>
        </w:rPr>
      </w:pPr>
    </w:p>
    <w:p w:rsidR="005B6559" w:rsidRPr="00EF7F72" w:rsidRDefault="002304CD" w:rsidP="006823B7">
      <w:pPr>
        <w:spacing w:after="0" w:line="240" w:lineRule="auto"/>
        <w:jc w:val="both"/>
        <w:rPr>
          <w:rFonts w:cstheme="minorHAnsi"/>
          <w:bCs/>
          <w:smallCaps/>
          <w:sz w:val="24"/>
          <w:szCs w:val="24"/>
          <w:lang w:val="it-IT"/>
        </w:rPr>
      </w:pPr>
      <w:r w:rsidRPr="002304CD">
        <w:rPr>
          <w:rFonts w:cstheme="minorHAnsi"/>
          <w:b/>
          <w:smallCaps/>
          <w:sz w:val="28"/>
          <w:szCs w:val="28"/>
          <w:lang w:val="it-IT"/>
        </w:rPr>
        <w:t>Parola Di Dio</w:t>
      </w:r>
      <w:r w:rsidR="00981485" w:rsidRPr="002304CD">
        <w:rPr>
          <w:rFonts w:cstheme="minorHAnsi"/>
          <w:b/>
          <w:smallCaps/>
          <w:sz w:val="28"/>
          <w:szCs w:val="28"/>
          <w:lang w:val="it-IT"/>
        </w:rPr>
        <w:t xml:space="preserve">: </w:t>
      </w:r>
      <w:r w:rsidR="00981485" w:rsidRPr="00EF7F72">
        <w:rPr>
          <w:rFonts w:cstheme="minorHAnsi"/>
          <w:bCs/>
          <w:smallCaps/>
          <w:sz w:val="24"/>
          <w:szCs w:val="24"/>
          <w:lang w:val="it-IT"/>
        </w:rPr>
        <w:t>At 12,1-12</w:t>
      </w:r>
    </w:p>
    <w:p w:rsidR="00D84CE9" w:rsidRPr="006823B7" w:rsidRDefault="0045350E" w:rsidP="002304CD">
      <w:pPr>
        <w:spacing w:after="0" w:line="240" w:lineRule="auto"/>
        <w:ind w:firstLine="567"/>
        <w:jc w:val="both"/>
        <w:rPr>
          <w:rFonts w:eastAsia="Times New Roman" w:cstheme="minorHAnsi"/>
          <w:sz w:val="24"/>
          <w:szCs w:val="24"/>
          <w:lang w:val="it-IT" w:eastAsia="en-AU"/>
        </w:rPr>
      </w:pPr>
      <w:r w:rsidRPr="006823B7">
        <w:rPr>
          <w:rFonts w:cstheme="minorHAnsi"/>
          <w:sz w:val="24"/>
          <w:szCs w:val="24"/>
          <w:lang w:val="it-IT"/>
        </w:rPr>
        <w:t>In quel tempo il re Erode cominciò a perseguitare alcuni membri della Chiesa.</w:t>
      </w:r>
      <w:r w:rsidR="00A36DF6" w:rsidRPr="006823B7">
        <w:rPr>
          <w:rFonts w:cstheme="minorHAnsi"/>
          <w:sz w:val="24"/>
          <w:szCs w:val="24"/>
          <w:vertAlign w:val="superscript"/>
          <w:lang w:val="it-IT"/>
        </w:rPr>
        <w:t xml:space="preserve"> </w:t>
      </w:r>
      <w:r w:rsidRPr="006823B7">
        <w:rPr>
          <w:rFonts w:cstheme="minorHAnsi"/>
          <w:sz w:val="24"/>
          <w:szCs w:val="24"/>
          <w:lang w:val="it-IT"/>
        </w:rPr>
        <w:t>Fece uccidere di spada Giacomo, fratello di Giovanni.</w:t>
      </w:r>
      <w:r w:rsidR="00A36DF6" w:rsidRPr="006823B7">
        <w:rPr>
          <w:rFonts w:cstheme="minorHAnsi"/>
          <w:sz w:val="24"/>
          <w:szCs w:val="24"/>
          <w:lang w:val="it-IT"/>
        </w:rPr>
        <w:t xml:space="preserve"> </w:t>
      </w:r>
      <w:r w:rsidRPr="006823B7">
        <w:rPr>
          <w:rFonts w:cstheme="minorHAnsi"/>
          <w:sz w:val="24"/>
          <w:szCs w:val="24"/>
          <w:lang w:val="it-IT"/>
        </w:rPr>
        <w:t xml:space="preserve">Vedendo che ciò era gradito ai Giudei, fece arrestare anche Pietro. Erano quelli i giorni degli Azzimi. Lo fece catturare e lo gettò in carcere, consegnandolo in custodia a quattro picchetti di quattro soldati ciascuno, col proposito di farlo comparire davanti al popolo dopo la Pasqua. Mentre Pietro dunque era tenuto in carcere, dalla Chiesa saliva </w:t>
      </w:r>
      <w:r w:rsidRPr="006823B7">
        <w:rPr>
          <w:rFonts w:cstheme="minorHAnsi"/>
          <w:sz w:val="24"/>
          <w:szCs w:val="24"/>
          <w:lang w:val="it-IT"/>
        </w:rPr>
        <w:lastRenderedPageBreak/>
        <w:t xml:space="preserve">incessantemente a Dio una preghiera per lui. In quella notte, quando Erode stava per farlo comparire davanti al popolo, Pietro, piantonato da due soldati e legato con due catene, stava dormendo, mentre davanti alle porte le sentinelle custodivano il carcere. Ed ecco, gli si presentò un angelo del Signore e una luce sfolgorò nella cella. Egli toccò il fianco di Pietro, lo destò e disse: «Àlzati, in fretta!». E le catene gli caddero dalle mani. L'angelo gli disse: «Mettiti la cintura e </w:t>
      </w:r>
      <w:r w:rsidR="00D84CE9" w:rsidRPr="006823B7">
        <w:rPr>
          <w:rFonts w:cstheme="minorHAnsi"/>
          <w:sz w:val="24"/>
          <w:szCs w:val="24"/>
          <w:lang w:val="it-IT"/>
        </w:rPr>
        <w:t>legati</w:t>
      </w:r>
      <w:r w:rsidRPr="006823B7">
        <w:rPr>
          <w:rFonts w:cstheme="minorHAnsi"/>
          <w:sz w:val="24"/>
          <w:szCs w:val="24"/>
          <w:lang w:val="it-IT"/>
        </w:rPr>
        <w:t xml:space="preserve"> i sandali». E così fece. L'angelo disse: «Metti il mantello e seguimi!». Pietro uscì e prese a seguirlo, ma non si rendeva conto che era realtà ciò che stava succedendo </w:t>
      </w:r>
      <w:r w:rsidR="00BD12C9" w:rsidRPr="006823B7">
        <w:rPr>
          <w:rFonts w:cstheme="minorHAnsi"/>
          <w:sz w:val="24"/>
          <w:szCs w:val="24"/>
          <w:lang w:val="it-IT"/>
        </w:rPr>
        <w:t>per opera</w:t>
      </w:r>
      <w:r w:rsidRPr="006823B7">
        <w:rPr>
          <w:rFonts w:cstheme="minorHAnsi"/>
          <w:sz w:val="24"/>
          <w:szCs w:val="24"/>
          <w:lang w:val="it-IT"/>
        </w:rPr>
        <w:t xml:space="preserve"> dell'angelo: credeva invece di avere una visione.</w:t>
      </w:r>
      <w:r w:rsidR="00935E8A" w:rsidRPr="006823B7">
        <w:rPr>
          <w:rFonts w:eastAsia="Times New Roman" w:cstheme="minorHAnsi"/>
          <w:sz w:val="24"/>
          <w:szCs w:val="24"/>
          <w:lang w:val="it-IT" w:eastAsia="en-AU"/>
        </w:rPr>
        <w:t xml:space="preserve"> </w:t>
      </w:r>
      <w:r w:rsidR="00573DDA" w:rsidRPr="006823B7">
        <w:rPr>
          <w:rFonts w:eastAsia="Times New Roman" w:cstheme="minorHAnsi"/>
          <w:sz w:val="24"/>
          <w:szCs w:val="24"/>
          <w:lang w:val="it-IT" w:eastAsia="en-AU"/>
        </w:rPr>
        <w:t>Essi oltrepassarono il primo posto di guardia e il secondo e arrivarono alla porta di ferro che conduce in città; la porta si aprì da sé davanti a loro. Uscirono, percorsero una strada e a un tratto l'angelo si allontanò da lui. Pietro allora, rientrato in sé, disse: «Ora so veramente che il Signore ha mandato il suo angelo e mi ha strappato dalla mano di Erode e da tutto ciò che il popolo dei Giudei si attendeva». Dopo aver riflettuto, si recò alla casa di Maria, madre di Giovanni, detto Marco, dove molti erano riuniti e pregavano.</w:t>
      </w:r>
    </w:p>
    <w:p w:rsidR="00981485" w:rsidRPr="006823B7" w:rsidRDefault="00981485" w:rsidP="006823B7">
      <w:pPr>
        <w:spacing w:after="0" w:line="240" w:lineRule="auto"/>
        <w:jc w:val="both"/>
        <w:rPr>
          <w:rFonts w:eastAsia="Times New Roman" w:cstheme="minorHAnsi"/>
          <w:sz w:val="24"/>
          <w:szCs w:val="24"/>
          <w:lang w:val="it-IT" w:eastAsia="en-AU"/>
        </w:rPr>
      </w:pPr>
    </w:p>
    <w:p w:rsidR="005B6559" w:rsidRPr="002304CD" w:rsidRDefault="002304CD" w:rsidP="006823B7">
      <w:pPr>
        <w:spacing w:after="0" w:line="240" w:lineRule="auto"/>
        <w:jc w:val="both"/>
        <w:rPr>
          <w:rFonts w:cstheme="minorHAnsi"/>
          <w:b/>
          <w:smallCaps/>
          <w:sz w:val="28"/>
          <w:szCs w:val="28"/>
          <w:lang w:val="it-IT"/>
        </w:rPr>
      </w:pPr>
      <w:r w:rsidRPr="002304CD">
        <w:rPr>
          <w:rFonts w:cstheme="minorHAnsi"/>
          <w:b/>
          <w:smallCaps/>
          <w:sz w:val="28"/>
          <w:szCs w:val="28"/>
          <w:lang w:val="it-IT"/>
        </w:rPr>
        <w:t>Parola di Papa Francesco</w:t>
      </w:r>
    </w:p>
    <w:p w:rsidR="005B6559" w:rsidRPr="006823B7" w:rsidRDefault="005B6559" w:rsidP="006823B7">
      <w:pPr>
        <w:spacing w:after="0" w:line="240" w:lineRule="auto"/>
        <w:jc w:val="both"/>
        <w:rPr>
          <w:rFonts w:cstheme="minorHAnsi"/>
          <w:sz w:val="24"/>
          <w:szCs w:val="24"/>
          <w:lang w:val="it-IT"/>
        </w:rPr>
      </w:pPr>
      <w:r w:rsidRPr="006823B7">
        <w:rPr>
          <w:rFonts w:cstheme="minorHAnsi"/>
          <w:sz w:val="24"/>
          <w:szCs w:val="24"/>
          <w:lang w:val="it-IT"/>
        </w:rPr>
        <w:t>La vita dell’apostolo, che sgorga dalla confessione e sfocia nell’offerta, scorre ogni giorno nella preghiera. La preghiera è l’acqua indispensabile che nutre la speranza e fa crescere la fiducia. La preghiera ci fa sentire amati e ci permette di amare. Ci fa andare avanti nei momenti bui, perché accende la luce di Dio. Nella Chiesa è la preghiera che ci sostiene tutti e ci fa superare le prove. Lo vediamo nella Lettura: «Mentre Pietro era tenuto in carcere, dalla Chiesa saliva incessantemente a Dio una preghiera per lui» (</w:t>
      </w:r>
      <w:r w:rsidRPr="006823B7">
        <w:rPr>
          <w:rFonts w:cstheme="minorHAnsi"/>
          <w:i/>
          <w:iCs/>
          <w:sz w:val="24"/>
          <w:szCs w:val="24"/>
          <w:lang w:val="it-IT"/>
        </w:rPr>
        <w:t>At</w:t>
      </w:r>
      <w:r w:rsidRPr="006823B7">
        <w:rPr>
          <w:rFonts w:cstheme="minorHAnsi"/>
          <w:sz w:val="24"/>
          <w:szCs w:val="24"/>
          <w:lang w:val="it-IT"/>
        </w:rPr>
        <w:t xml:space="preserve"> 12,5). Una Chiesa che prega è custodita dal Signore e cammina accompagnata da Lui. Pregare è affidargli il cammino, perché se ne prenda cura. La preghiera è la forza che ci unisce e sorregge, il rimedio contro l’isolamento e l’autosufficienza che conducono alla morte spirituale. Perché lo Spirito di vita non soffia se non si prega e senza preghiera non si aprono le carceri interiori che ci tengono prigionieri. (29 giugno 2017)</w:t>
      </w:r>
    </w:p>
    <w:p w:rsidR="00981485" w:rsidRPr="006823B7" w:rsidRDefault="00981485" w:rsidP="006823B7">
      <w:pPr>
        <w:spacing w:after="0" w:line="240" w:lineRule="auto"/>
        <w:jc w:val="both"/>
        <w:rPr>
          <w:rFonts w:cstheme="minorHAnsi"/>
          <w:sz w:val="24"/>
          <w:szCs w:val="24"/>
          <w:lang w:val="it-IT"/>
        </w:rPr>
      </w:pPr>
    </w:p>
    <w:p w:rsidR="005B6559" w:rsidRPr="002304CD" w:rsidRDefault="002304CD" w:rsidP="006823B7">
      <w:pPr>
        <w:spacing w:after="0" w:line="240" w:lineRule="auto"/>
        <w:jc w:val="both"/>
        <w:rPr>
          <w:rFonts w:cstheme="minorHAnsi"/>
          <w:b/>
          <w:smallCaps/>
          <w:sz w:val="28"/>
          <w:szCs w:val="28"/>
          <w:lang w:val="it-IT"/>
        </w:rPr>
      </w:pPr>
      <w:r w:rsidRPr="002304CD">
        <w:rPr>
          <w:rFonts w:cstheme="minorHAnsi"/>
          <w:b/>
          <w:smallCaps/>
          <w:sz w:val="28"/>
          <w:szCs w:val="28"/>
          <w:lang w:val="it-IT"/>
        </w:rPr>
        <w:t>Parola del Beato Giacomo Alberione</w:t>
      </w:r>
    </w:p>
    <w:p w:rsidR="008037A4" w:rsidRPr="006823B7" w:rsidRDefault="008037A4" w:rsidP="006823B7">
      <w:pPr>
        <w:spacing w:after="0" w:line="240" w:lineRule="auto"/>
        <w:jc w:val="both"/>
        <w:rPr>
          <w:rFonts w:cstheme="minorHAnsi"/>
          <w:sz w:val="24"/>
          <w:szCs w:val="24"/>
          <w:lang w:val="it-IT"/>
        </w:rPr>
      </w:pPr>
      <w:r w:rsidRPr="006823B7">
        <w:rPr>
          <w:rFonts w:cstheme="minorHAnsi"/>
          <w:sz w:val="24"/>
          <w:szCs w:val="24"/>
          <w:lang w:val="it-IT"/>
        </w:rPr>
        <w:t>Tutto nella nostra vita, deve diventare preghiera, perché sempre dobbiamo considerare la grandezza, la bellezza e la bontà di Dio. La preghiera accresce in noi la fede, la speranza, la carità; ci ottiene la fortezza, la temperanza, l'osservanza dei nostri voti, la pazienza, lo zelo, il pane quotidiano, la forza di fare la volontà di Dio. (</w:t>
      </w:r>
      <w:r w:rsidRPr="006823B7">
        <w:rPr>
          <w:rFonts w:cstheme="minorHAnsi"/>
          <w:i/>
          <w:sz w:val="24"/>
          <w:szCs w:val="24"/>
          <w:lang w:val="it-IT"/>
        </w:rPr>
        <w:t>So</w:t>
      </w:r>
      <w:r w:rsidR="00935E8A" w:rsidRPr="006823B7">
        <w:rPr>
          <w:rFonts w:cstheme="minorHAnsi"/>
          <w:sz w:val="24"/>
          <w:szCs w:val="24"/>
          <w:lang w:val="it-IT"/>
        </w:rPr>
        <w:t xml:space="preserve"> p.</w:t>
      </w:r>
      <w:r w:rsidRPr="006823B7">
        <w:rPr>
          <w:rFonts w:cstheme="minorHAnsi"/>
          <w:sz w:val="24"/>
          <w:szCs w:val="24"/>
          <w:lang w:val="it-IT"/>
        </w:rPr>
        <w:t>19)</w:t>
      </w:r>
    </w:p>
    <w:p w:rsidR="008037A4" w:rsidRPr="002304CD" w:rsidRDefault="008037A4" w:rsidP="002304CD">
      <w:pPr>
        <w:spacing w:before="240" w:after="240" w:line="240" w:lineRule="auto"/>
        <w:jc w:val="center"/>
        <w:rPr>
          <w:rFonts w:cstheme="minorHAnsi"/>
          <w:i/>
          <w:color w:val="000000"/>
          <w:sz w:val="24"/>
          <w:szCs w:val="24"/>
          <w:lang w:val="it-IT"/>
        </w:rPr>
      </w:pPr>
      <w:r w:rsidRPr="002304CD">
        <w:rPr>
          <w:rFonts w:cstheme="minorHAnsi"/>
          <w:i/>
          <w:color w:val="000000"/>
          <w:sz w:val="24"/>
          <w:szCs w:val="24"/>
          <w:lang w:val="it-IT"/>
        </w:rPr>
        <w:t>Riflessione e condivisione</w:t>
      </w:r>
    </w:p>
    <w:p w:rsidR="008037A4" w:rsidRPr="002304CD" w:rsidRDefault="002304CD" w:rsidP="006823B7">
      <w:pPr>
        <w:spacing w:after="0" w:line="240" w:lineRule="auto"/>
        <w:jc w:val="both"/>
        <w:rPr>
          <w:rFonts w:cstheme="minorHAnsi"/>
          <w:bCs/>
          <w:i/>
          <w:iCs/>
          <w:sz w:val="24"/>
          <w:szCs w:val="24"/>
          <w:lang w:val="it-IT"/>
        </w:rPr>
      </w:pPr>
      <w:bookmarkStart w:id="3" w:name="_GoBack"/>
      <w:bookmarkEnd w:id="3"/>
      <w:r w:rsidRPr="002304CD">
        <w:rPr>
          <w:rFonts w:cstheme="minorHAnsi"/>
          <w:b/>
          <w:smallCaps/>
          <w:sz w:val="28"/>
          <w:szCs w:val="28"/>
          <w:lang w:val="it-IT"/>
        </w:rPr>
        <w:t>Preghiera:</w:t>
      </w:r>
      <w:r w:rsidRPr="006823B7">
        <w:rPr>
          <w:rFonts w:cstheme="minorHAnsi"/>
          <w:b/>
          <w:sz w:val="24"/>
          <w:szCs w:val="24"/>
          <w:lang w:val="it-IT"/>
        </w:rPr>
        <w:t xml:space="preserve"> </w:t>
      </w:r>
      <w:r w:rsidRPr="002304CD">
        <w:rPr>
          <w:rFonts w:cstheme="minorHAnsi"/>
          <w:bCs/>
          <w:i/>
          <w:iCs/>
          <w:sz w:val="24"/>
          <w:szCs w:val="24"/>
          <w:lang w:val="it-IT"/>
        </w:rPr>
        <w:t xml:space="preserve">Segreto </w:t>
      </w:r>
      <w:r w:rsidR="00C62DD2" w:rsidRPr="002304CD">
        <w:rPr>
          <w:rFonts w:cstheme="minorHAnsi"/>
          <w:bCs/>
          <w:i/>
          <w:iCs/>
          <w:sz w:val="24"/>
          <w:szCs w:val="24"/>
          <w:lang w:val="it-IT"/>
        </w:rPr>
        <w:t xml:space="preserve">di </w:t>
      </w:r>
      <w:r w:rsidRPr="002304CD">
        <w:rPr>
          <w:rFonts w:cstheme="minorHAnsi"/>
          <w:bCs/>
          <w:i/>
          <w:iCs/>
          <w:sz w:val="24"/>
          <w:szCs w:val="24"/>
          <w:lang w:val="it-IT"/>
        </w:rPr>
        <w:t xml:space="preserve">Riuscita </w:t>
      </w:r>
    </w:p>
    <w:p w:rsidR="002304CD" w:rsidRDefault="002304CD" w:rsidP="006823B7">
      <w:pPr>
        <w:spacing w:after="0" w:line="240" w:lineRule="auto"/>
        <w:jc w:val="both"/>
        <w:rPr>
          <w:rFonts w:cstheme="minorHAnsi"/>
          <w:b/>
          <w:color w:val="000000"/>
          <w:sz w:val="24"/>
          <w:szCs w:val="24"/>
          <w:lang w:val="it-IT"/>
        </w:rPr>
      </w:pPr>
    </w:p>
    <w:p w:rsidR="005B6559" w:rsidRDefault="002304CD" w:rsidP="006823B7">
      <w:pPr>
        <w:spacing w:after="0" w:line="240" w:lineRule="auto"/>
        <w:jc w:val="both"/>
        <w:rPr>
          <w:rFonts w:cstheme="minorHAnsi"/>
          <w:b/>
          <w:smallCaps/>
          <w:sz w:val="28"/>
          <w:szCs w:val="28"/>
          <w:lang w:val="it-IT"/>
        </w:rPr>
      </w:pPr>
      <w:r w:rsidRPr="002304CD">
        <w:rPr>
          <w:rFonts w:cstheme="minorHAnsi"/>
          <w:b/>
          <w:smallCaps/>
          <w:sz w:val="28"/>
          <w:szCs w:val="28"/>
          <w:lang w:val="it-IT"/>
        </w:rPr>
        <w:t>Canto Finale</w:t>
      </w:r>
    </w:p>
    <w:p w:rsidR="002304CD" w:rsidRDefault="002304CD" w:rsidP="002304CD">
      <w:pPr>
        <w:pStyle w:val="m2014700386279165984ydped7eb29emsonormal"/>
        <w:shd w:val="clear" w:color="auto" w:fill="FFFFFF"/>
        <w:spacing w:before="0" w:beforeAutospacing="0" w:after="0" w:afterAutospacing="0"/>
        <w:jc w:val="center"/>
        <w:rPr>
          <w:rFonts w:asciiTheme="minorHAnsi" w:eastAsiaTheme="minorHAnsi" w:hAnsiTheme="minorHAnsi" w:cstheme="minorHAnsi"/>
          <w:bCs/>
          <w:i/>
          <w:iCs/>
          <w:lang w:val="it-IT" w:eastAsia="en-US"/>
        </w:rPr>
      </w:pPr>
    </w:p>
    <w:p w:rsidR="000569F8" w:rsidRDefault="000569F8" w:rsidP="002304CD">
      <w:pPr>
        <w:pStyle w:val="m2014700386279165984ydped7eb29emsonormal"/>
        <w:shd w:val="clear" w:color="auto" w:fill="FFFFFF"/>
        <w:spacing w:before="0" w:beforeAutospacing="0" w:after="0" w:afterAutospacing="0"/>
        <w:jc w:val="center"/>
        <w:rPr>
          <w:rFonts w:asciiTheme="minorHAnsi" w:eastAsiaTheme="minorHAnsi" w:hAnsiTheme="minorHAnsi" w:cstheme="minorHAnsi"/>
          <w:bCs/>
          <w:i/>
          <w:iCs/>
          <w:sz w:val="22"/>
          <w:szCs w:val="22"/>
          <w:lang w:val="it-IT" w:eastAsia="en-US"/>
        </w:rPr>
      </w:pPr>
    </w:p>
    <w:p w:rsidR="00A2531F" w:rsidRDefault="00A2531F">
      <w:pPr>
        <w:rPr>
          <w:rFonts w:eastAsia="Calibri" w:cstheme="minorHAnsi"/>
          <w:i/>
          <w:sz w:val="24"/>
          <w:szCs w:val="24"/>
          <w:lang w:val="it-IT" w:eastAsia="pt-BR"/>
        </w:rPr>
      </w:pPr>
      <w:r>
        <w:rPr>
          <w:rFonts w:eastAsia="Calibri" w:cstheme="minorHAnsi"/>
          <w:i/>
          <w:lang w:val="it-IT"/>
        </w:rPr>
        <w:br w:type="page"/>
      </w: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bookmarkStart w:id="4" w:name="_Hlk11957654"/>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3B03C2" w:rsidRDefault="003B03C2"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3B03C2" w:rsidRDefault="003B03C2"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A2531F" w:rsidRDefault="00A2531F"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p>
    <w:p w:rsidR="000569F8" w:rsidRPr="000569F8" w:rsidRDefault="000569F8"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r w:rsidRPr="000569F8">
        <w:rPr>
          <w:rFonts w:asciiTheme="minorHAnsi" w:eastAsia="Calibri" w:hAnsiTheme="minorHAnsi" w:cstheme="minorHAnsi"/>
          <w:i/>
          <w:lang w:val="it-IT"/>
        </w:rPr>
        <w:t>Ringraziamo Sr. Mary La Bruna, Provincia PI-AU-SA-TA</w:t>
      </w:r>
      <w:r>
        <w:rPr>
          <w:rFonts w:asciiTheme="minorHAnsi" w:eastAsia="Calibri" w:hAnsiTheme="minorHAnsi" w:cstheme="minorHAnsi"/>
          <w:i/>
          <w:lang w:val="it-IT"/>
        </w:rPr>
        <w:t>,</w:t>
      </w:r>
    </w:p>
    <w:p w:rsidR="002304CD" w:rsidRPr="000569F8" w:rsidRDefault="000569F8" w:rsidP="000569F8">
      <w:pPr>
        <w:pStyle w:val="m2014700386279165984ydped7eb29emsonormal"/>
        <w:shd w:val="clear" w:color="auto" w:fill="FFFFFF"/>
        <w:spacing w:before="0" w:beforeAutospacing="0" w:after="0" w:afterAutospacing="0"/>
        <w:jc w:val="center"/>
        <w:rPr>
          <w:rFonts w:asciiTheme="minorHAnsi" w:eastAsia="Calibri" w:hAnsiTheme="minorHAnsi" w:cstheme="minorHAnsi"/>
          <w:i/>
          <w:lang w:val="it-IT"/>
        </w:rPr>
      </w:pPr>
      <w:r w:rsidRPr="000569F8">
        <w:rPr>
          <w:rFonts w:asciiTheme="minorHAnsi" w:eastAsia="Calibri" w:hAnsiTheme="minorHAnsi" w:cstheme="minorHAnsi"/>
          <w:i/>
          <w:lang w:val="it-IT"/>
        </w:rPr>
        <w:t xml:space="preserve">per la collaborazione nella preparazione di questo </w:t>
      </w:r>
      <w:r w:rsidR="002304CD" w:rsidRPr="000569F8">
        <w:rPr>
          <w:rFonts w:asciiTheme="minorHAnsi" w:eastAsia="Calibri" w:hAnsiTheme="minorHAnsi" w:cstheme="minorHAnsi"/>
          <w:i/>
          <w:lang w:val="it-IT"/>
        </w:rPr>
        <w:t>Triduo</w:t>
      </w:r>
      <w:r w:rsidRPr="000569F8">
        <w:rPr>
          <w:rFonts w:asciiTheme="minorHAnsi" w:eastAsia="Calibri" w:hAnsiTheme="minorHAnsi" w:cstheme="minorHAnsi"/>
          <w:i/>
          <w:lang w:val="it-IT"/>
        </w:rPr>
        <w:t>.</w:t>
      </w:r>
    </w:p>
    <w:p w:rsidR="002304CD" w:rsidRPr="002304CD" w:rsidRDefault="002304CD" w:rsidP="002304CD">
      <w:pPr>
        <w:spacing w:after="0" w:line="240" w:lineRule="auto"/>
        <w:jc w:val="both"/>
        <w:rPr>
          <w:rFonts w:cstheme="minorHAnsi"/>
          <w:bCs/>
          <w:i/>
          <w:iCs/>
          <w:sz w:val="24"/>
          <w:szCs w:val="24"/>
          <w:lang w:val="it-IT"/>
        </w:rPr>
      </w:pPr>
    </w:p>
    <w:p w:rsidR="000569F8" w:rsidRDefault="000569F8" w:rsidP="002304CD">
      <w:pPr>
        <w:spacing w:before="120" w:after="0" w:line="240" w:lineRule="auto"/>
        <w:jc w:val="both"/>
        <w:rPr>
          <w:rFonts w:eastAsia="Calibri" w:cs="Calibri"/>
          <w:sz w:val="20"/>
          <w:szCs w:val="20"/>
          <w:lang w:val="it-IT"/>
        </w:rPr>
      </w:pPr>
    </w:p>
    <w:p w:rsidR="000569F8" w:rsidRDefault="000569F8" w:rsidP="002304CD">
      <w:pPr>
        <w:spacing w:before="120" w:after="0" w:line="240" w:lineRule="auto"/>
        <w:jc w:val="both"/>
        <w:rPr>
          <w:rFonts w:eastAsia="Calibri" w:cs="Calibri"/>
          <w:sz w:val="20"/>
          <w:szCs w:val="20"/>
          <w:lang w:val="it-IT"/>
        </w:rPr>
      </w:pPr>
    </w:p>
    <w:p w:rsidR="002304CD" w:rsidRPr="002304CD" w:rsidRDefault="002304CD" w:rsidP="002304CD">
      <w:pPr>
        <w:spacing w:before="120" w:after="0" w:line="240" w:lineRule="auto"/>
        <w:jc w:val="both"/>
        <w:rPr>
          <w:rFonts w:eastAsia="Calibri" w:cs="Calibri"/>
          <w:sz w:val="20"/>
          <w:szCs w:val="20"/>
          <w:lang w:val="it-IT"/>
        </w:rPr>
      </w:pPr>
      <w:r>
        <w:rPr>
          <w:rFonts w:eastAsia="Calibri" w:cs="Calibri"/>
          <w:noProof/>
          <w:sz w:val="20"/>
          <w:szCs w:val="20"/>
        </w:rPr>
        <w:drawing>
          <wp:anchor distT="0" distB="0" distL="114300" distR="114300" simplePos="0" relativeHeight="251655168" behindDoc="0" locked="0" layoutInCell="1" allowOverlap="1">
            <wp:simplePos x="0" y="0"/>
            <wp:positionH relativeFrom="column">
              <wp:posOffset>2575816</wp:posOffset>
            </wp:positionH>
            <wp:positionV relativeFrom="paragraph">
              <wp:posOffset>80295</wp:posOffset>
            </wp:positionV>
            <wp:extent cx="1080000" cy="806400"/>
            <wp:effectExtent l="0" t="0" r="6350" b="0"/>
            <wp:wrapSquare wrapText="bothSides"/>
            <wp:docPr id="6" name="Imagem 6" descr="Logo_SJ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SJB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80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304CD" w:rsidRPr="002304CD" w:rsidRDefault="002304CD" w:rsidP="002304CD">
      <w:pPr>
        <w:spacing w:before="120" w:after="0" w:line="240" w:lineRule="auto"/>
        <w:jc w:val="both"/>
        <w:rPr>
          <w:rFonts w:eastAsia="Calibri" w:cs="Calibri"/>
          <w:sz w:val="20"/>
          <w:szCs w:val="20"/>
          <w:lang w:val="it-IT"/>
        </w:rPr>
      </w:pPr>
    </w:p>
    <w:p w:rsidR="002304CD" w:rsidRPr="002304CD" w:rsidRDefault="002304CD" w:rsidP="002304CD">
      <w:pPr>
        <w:spacing w:before="120" w:after="0" w:line="240" w:lineRule="auto"/>
        <w:jc w:val="both"/>
        <w:rPr>
          <w:rFonts w:eastAsia="Calibri" w:cs="Calibri"/>
          <w:sz w:val="2"/>
          <w:szCs w:val="2"/>
          <w:lang w:val="it-IT"/>
        </w:rPr>
      </w:pPr>
    </w:p>
    <w:p w:rsidR="002304CD" w:rsidRPr="002304CD" w:rsidRDefault="002304CD" w:rsidP="002304CD">
      <w:pPr>
        <w:spacing w:before="120" w:after="0" w:line="240" w:lineRule="auto"/>
        <w:rPr>
          <w:rFonts w:eastAsia="Calibri" w:cs="Calibri"/>
          <w:sz w:val="28"/>
          <w:szCs w:val="28"/>
          <w:lang w:val="it-IT"/>
        </w:rPr>
      </w:pPr>
      <w:r>
        <w:rPr>
          <w:noProof/>
        </w:rPr>
        <w:drawing>
          <wp:anchor distT="0" distB="0" distL="114300" distR="114300" simplePos="0" relativeHeight="251656192" behindDoc="0" locked="0" layoutInCell="1" allowOverlap="1">
            <wp:simplePos x="0" y="0"/>
            <wp:positionH relativeFrom="column">
              <wp:posOffset>3267075</wp:posOffset>
            </wp:positionH>
            <wp:positionV relativeFrom="paragraph">
              <wp:posOffset>8760460</wp:posOffset>
            </wp:positionV>
            <wp:extent cx="1177290" cy="946785"/>
            <wp:effectExtent l="0" t="0" r="381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2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3267075</wp:posOffset>
            </wp:positionH>
            <wp:positionV relativeFrom="paragraph">
              <wp:posOffset>8760460</wp:posOffset>
            </wp:positionV>
            <wp:extent cx="1177290" cy="946785"/>
            <wp:effectExtent l="0" t="0" r="381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2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3267075</wp:posOffset>
            </wp:positionH>
            <wp:positionV relativeFrom="paragraph">
              <wp:posOffset>8760460</wp:posOffset>
            </wp:positionV>
            <wp:extent cx="1177290" cy="946785"/>
            <wp:effectExtent l="0" t="0" r="3810" b="571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2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04CD" w:rsidRPr="000569F8" w:rsidRDefault="002304CD" w:rsidP="000569F8">
      <w:pPr>
        <w:spacing w:after="0" w:line="240" w:lineRule="auto"/>
        <w:jc w:val="center"/>
        <w:rPr>
          <w:rFonts w:eastAsia="Calibri" w:cs="Calibri"/>
          <w:sz w:val="10"/>
          <w:szCs w:val="10"/>
          <w:lang w:val="it-IT"/>
        </w:rPr>
      </w:pPr>
      <w:r w:rsidRPr="000569F8">
        <w:rPr>
          <w:noProof/>
          <w:sz w:val="10"/>
          <w:szCs w:val="10"/>
        </w:rPr>
        <w:drawing>
          <wp:anchor distT="0" distB="0" distL="114300" distR="114300" simplePos="0" relativeHeight="251654144" behindDoc="0" locked="0" layoutInCell="1" allowOverlap="1">
            <wp:simplePos x="0" y="0"/>
            <wp:positionH relativeFrom="column">
              <wp:posOffset>3267075</wp:posOffset>
            </wp:positionH>
            <wp:positionV relativeFrom="paragraph">
              <wp:posOffset>8760460</wp:posOffset>
            </wp:positionV>
            <wp:extent cx="1177290" cy="946785"/>
            <wp:effectExtent l="0" t="0" r="3810" b="57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2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04CD" w:rsidRPr="002304CD" w:rsidRDefault="002304CD" w:rsidP="002304CD">
      <w:pPr>
        <w:spacing w:before="120" w:after="0" w:line="240" w:lineRule="auto"/>
        <w:jc w:val="center"/>
        <w:rPr>
          <w:rFonts w:cs="Arial"/>
          <w:sz w:val="18"/>
          <w:szCs w:val="18"/>
          <w:lang w:val="it-IT"/>
        </w:rPr>
      </w:pPr>
      <w:r w:rsidRPr="002304CD">
        <w:rPr>
          <w:rFonts w:eastAsia="Calibri" w:cs="Calibri"/>
          <w:i/>
          <w:lang w:val="it-IT"/>
        </w:rPr>
        <w:t>Roma, casa generalizia sjbp, giugno 201</w:t>
      </w:r>
      <w:r>
        <w:rPr>
          <w:rFonts w:eastAsia="Calibri" w:cs="Calibri"/>
          <w:i/>
          <w:lang w:val="it-IT"/>
        </w:rPr>
        <w:t>9</w:t>
      </w:r>
      <w:bookmarkEnd w:id="4"/>
    </w:p>
    <w:sectPr w:rsidR="002304CD" w:rsidRPr="002304CD" w:rsidSect="00D76630">
      <w:footerReference w:type="defaul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C6E" w:rsidRDefault="00434C6E" w:rsidP="00BD12C9">
      <w:pPr>
        <w:spacing w:after="0" w:line="240" w:lineRule="auto"/>
      </w:pPr>
      <w:r>
        <w:separator/>
      </w:r>
    </w:p>
  </w:endnote>
  <w:endnote w:type="continuationSeparator" w:id="0">
    <w:p w:rsidR="00434C6E" w:rsidRDefault="00434C6E" w:rsidP="00BD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gette">
    <w:panose1 w:val="02000603070400060004"/>
    <w:charset w:val="00"/>
    <w:family w:val="auto"/>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11953702" w:displacedByCustomXml="next"/>
  <w:sdt>
    <w:sdtPr>
      <w:id w:val="-1131092771"/>
      <w:docPartObj>
        <w:docPartGallery w:val="Page Numbers (Bottom of Page)"/>
        <w:docPartUnique/>
      </w:docPartObj>
    </w:sdtPr>
    <w:sdtEndPr>
      <w:rPr>
        <w:noProof/>
        <w:sz w:val="20"/>
        <w:szCs w:val="20"/>
      </w:rPr>
    </w:sdtEndPr>
    <w:sdtContent>
      <w:p w:rsidR="006D3EAC" w:rsidRPr="006823B7" w:rsidRDefault="006823B7" w:rsidP="006823B7">
        <w:pPr>
          <w:pStyle w:val="Rodap"/>
          <w:jc w:val="right"/>
          <w:rPr>
            <w:sz w:val="20"/>
            <w:szCs w:val="20"/>
            <w:lang w:val="it-IT"/>
          </w:rPr>
        </w:pPr>
        <w:r w:rsidRPr="006823B7">
          <w:rPr>
            <w:i/>
            <w:iCs/>
            <w:sz w:val="20"/>
            <w:szCs w:val="20"/>
            <w:lang w:val="it-IT"/>
          </w:rPr>
          <w:t>Triduo Santi Apostoli Pietro e Paolo 2019</w:t>
        </w:r>
        <w:r w:rsidRPr="006823B7">
          <w:rPr>
            <w:sz w:val="20"/>
            <w:szCs w:val="20"/>
            <w:lang w:val="it-IT"/>
          </w:rPr>
          <w:t xml:space="preserve"> –</w:t>
        </w:r>
        <w:r>
          <w:rPr>
            <w:lang w:val="it-IT"/>
          </w:rPr>
          <w:t xml:space="preserve"> </w:t>
        </w:r>
        <w:bookmarkEnd w:id="5"/>
        <w:r w:rsidR="006D3EAC" w:rsidRPr="006823B7">
          <w:rPr>
            <w:sz w:val="20"/>
            <w:szCs w:val="20"/>
          </w:rPr>
          <w:fldChar w:fldCharType="begin"/>
        </w:r>
        <w:r w:rsidR="006D3EAC" w:rsidRPr="006823B7">
          <w:rPr>
            <w:sz w:val="20"/>
            <w:szCs w:val="20"/>
            <w:lang w:val="it-IT"/>
          </w:rPr>
          <w:instrText xml:space="preserve"> PAGE   \* MERGEFORMAT </w:instrText>
        </w:r>
        <w:r w:rsidR="006D3EAC" w:rsidRPr="006823B7">
          <w:rPr>
            <w:sz w:val="20"/>
            <w:szCs w:val="20"/>
          </w:rPr>
          <w:fldChar w:fldCharType="separate"/>
        </w:r>
        <w:r w:rsidR="001933D1" w:rsidRPr="006823B7">
          <w:rPr>
            <w:noProof/>
            <w:sz w:val="20"/>
            <w:szCs w:val="20"/>
            <w:lang w:val="it-IT"/>
          </w:rPr>
          <w:t>5</w:t>
        </w:r>
        <w:r w:rsidR="006D3EAC" w:rsidRPr="006823B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C6E" w:rsidRDefault="00434C6E" w:rsidP="00BD12C9">
      <w:pPr>
        <w:spacing w:after="0" w:line="240" w:lineRule="auto"/>
      </w:pPr>
      <w:r>
        <w:separator/>
      </w:r>
    </w:p>
  </w:footnote>
  <w:footnote w:type="continuationSeparator" w:id="0">
    <w:p w:rsidR="00434C6E" w:rsidRDefault="00434C6E" w:rsidP="00BD12C9">
      <w:pPr>
        <w:spacing w:after="0" w:line="240" w:lineRule="auto"/>
      </w:pPr>
      <w:r>
        <w:continuationSeparator/>
      </w:r>
    </w:p>
  </w:footnote>
  <w:footnote w:id="1">
    <w:p w:rsidR="006D3EAC" w:rsidRPr="00830833" w:rsidRDefault="006D3EAC" w:rsidP="00162377">
      <w:pPr>
        <w:pStyle w:val="Textodenotaderodap"/>
        <w:jc w:val="both"/>
        <w:rPr>
          <w:lang w:val="it-IT"/>
        </w:rPr>
      </w:pPr>
      <w:r>
        <w:rPr>
          <w:rStyle w:val="Refdenotaderodap"/>
        </w:rPr>
        <w:footnoteRef/>
      </w:r>
      <w:r w:rsidR="006823B7">
        <w:rPr>
          <w:lang w:val="it-IT"/>
        </w:rPr>
        <w:t> </w:t>
      </w:r>
      <w:r w:rsidRPr="00830833">
        <w:rPr>
          <w:lang w:val="it-IT"/>
        </w:rPr>
        <w:t>Santa Messa e benedizione dei Palli per I nuovi metropoli</w:t>
      </w:r>
      <w:r>
        <w:rPr>
          <w:lang w:val="it-IT"/>
        </w:rPr>
        <w:t>ti</w:t>
      </w:r>
      <w:r w:rsidRPr="00830833">
        <w:rPr>
          <w:lang w:val="it-IT"/>
        </w:rPr>
        <w:t xml:space="preserve"> nella solennità dei Santi Ap</w:t>
      </w:r>
      <w:r>
        <w:rPr>
          <w:lang w:val="it-IT"/>
        </w:rPr>
        <w:t>ostoli Pietro e Paolo (</w:t>
      </w:r>
      <w:r w:rsidR="00162377">
        <w:rPr>
          <w:lang w:val="it-IT"/>
        </w:rPr>
        <w:t xml:space="preserve">Vaticano, </w:t>
      </w:r>
      <w:r>
        <w:rPr>
          <w:lang w:val="it-IT"/>
        </w:rPr>
        <w:t>29 giugno</w:t>
      </w:r>
      <w:r w:rsidRPr="00830833">
        <w:rPr>
          <w:lang w:val="it-IT"/>
        </w:rPr>
        <w:t xml:space="preserv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0ED1"/>
    <w:multiLevelType w:val="multilevel"/>
    <w:tmpl w:val="4CDC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A2E0B"/>
    <w:multiLevelType w:val="multilevel"/>
    <w:tmpl w:val="3488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7AF"/>
    <w:rsid w:val="000328D9"/>
    <w:rsid w:val="00032B30"/>
    <w:rsid w:val="00034B5E"/>
    <w:rsid w:val="000569F8"/>
    <w:rsid w:val="000636E7"/>
    <w:rsid w:val="0008544A"/>
    <w:rsid w:val="000E636D"/>
    <w:rsid w:val="00100347"/>
    <w:rsid w:val="001103F9"/>
    <w:rsid w:val="00162377"/>
    <w:rsid w:val="001933D1"/>
    <w:rsid w:val="001A2302"/>
    <w:rsid w:val="001E0BC7"/>
    <w:rsid w:val="002018D2"/>
    <w:rsid w:val="00226E2D"/>
    <w:rsid w:val="002304CD"/>
    <w:rsid w:val="002964D9"/>
    <w:rsid w:val="002D2F4E"/>
    <w:rsid w:val="003120D9"/>
    <w:rsid w:val="00335319"/>
    <w:rsid w:val="00336A10"/>
    <w:rsid w:val="00350E2C"/>
    <w:rsid w:val="003717AF"/>
    <w:rsid w:val="003B03C2"/>
    <w:rsid w:val="003F5D3D"/>
    <w:rsid w:val="004074AE"/>
    <w:rsid w:val="00434C6E"/>
    <w:rsid w:val="0045350E"/>
    <w:rsid w:val="00475500"/>
    <w:rsid w:val="004C4328"/>
    <w:rsid w:val="004D6770"/>
    <w:rsid w:val="004E54A7"/>
    <w:rsid w:val="00524FB6"/>
    <w:rsid w:val="00544DE2"/>
    <w:rsid w:val="00554A2E"/>
    <w:rsid w:val="00573DDA"/>
    <w:rsid w:val="005772CA"/>
    <w:rsid w:val="00577CD1"/>
    <w:rsid w:val="005A45B1"/>
    <w:rsid w:val="005B6559"/>
    <w:rsid w:val="006439E2"/>
    <w:rsid w:val="006823B7"/>
    <w:rsid w:val="006A5EC1"/>
    <w:rsid w:val="006C7EAB"/>
    <w:rsid w:val="006D1965"/>
    <w:rsid w:val="006D3EAC"/>
    <w:rsid w:val="0071659B"/>
    <w:rsid w:val="00781181"/>
    <w:rsid w:val="007879EE"/>
    <w:rsid w:val="007B0D5C"/>
    <w:rsid w:val="007D3546"/>
    <w:rsid w:val="007E5A8B"/>
    <w:rsid w:val="008037A4"/>
    <w:rsid w:val="008259DF"/>
    <w:rsid w:val="00830833"/>
    <w:rsid w:val="00835CC4"/>
    <w:rsid w:val="008521F0"/>
    <w:rsid w:val="008A0291"/>
    <w:rsid w:val="008B11DD"/>
    <w:rsid w:val="008E29F2"/>
    <w:rsid w:val="00915912"/>
    <w:rsid w:val="00935E8A"/>
    <w:rsid w:val="00961118"/>
    <w:rsid w:val="00981485"/>
    <w:rsid w:val="009B1B16"/>
    <w:rsid w:val="009B7B00"/>
    <w:rsid w:val="009C079B"/>
    <w:rsid w:val="009C6615"/>
    <w:rsid w:val="00A2531F"/>
    <w:rsid w:val="00A324E6"/>
    <w:rsid w:val="00A36DF6"/>
    <w:rsid w:val="00A411A3"/>
    <w:rsid w:val="00A43D87"/>
    <w:rsid w:val="00A92BD9"/>
    <w:rsid w:val="00AA3807"/>
    <w:rsid w:val="00AC6747"/>
    <w:rsid w:val="00AE3D3A"/>
    <w:rsid w:val="00B21E77"/>
    <w:rsid w:val="00B777C1"/>
    <w:rsid w:val="00BB5F33"/>
    <w:rsid w:val="00BD12C9"/>
    <w:rsid w:val="00C00E96"/>
    <w:rsid w:val="00C3030D"/>
    <w:rsid w:val="00C62DD2"/>
    <w:rsid w:val="00C67D15"/>
    <w:rsid w:val="00CD5D5D"/>
    <w:rsid w:val="00CE7769"/>
    <w:rsid w:val="00D21B28"/>
    <w:rsid w:val="00D76630"/>
    <w:rsid w:val="00D84CE9"/>
    <w:rsid w:val="00DA236B"/>
    <w:rsid w:val="00EB17FB"/>
    <w:rsid w:val="00EC5401"/>
    <w:rsid w:val="00ED2EB8"/>
    <w:rsid w:val="00EF7F72"/>
    <w:rsid w:val="00F45AF5"/>
    <w:rsid w:val="00F47A53"/>
    <w:rsid w:val="00F7266E"/>
    <w:rsid w:val="00F736BC"/>
    <w:rsid w:val="00FD6A12"/>
    <w:rsid w:val="00FE3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95B3C-4C0F-42D1-B00B-C3554711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D12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A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3D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Fontepargpadro"/>
    <w:uiPriority w:val="99"/>
    <w:semiHidden/>
    <w:unhideWhenUsed/>
    <w:rsid w:val="00573DDA"/>
    <w:rPr>
      <w:color w:val="0000FF"/>
      <w:u w:val="single"/>
    </w:rPr>
  </w:style>
  <w:style w:type="paragraph" w:styleId="Textodenotaderodap">
    <w:name w:val="footnote text"/>
    <w:basedOn w:val="Normal"/>
    <w:link w:val="TextodenotaderodapChar"/>
    <w:uiPriority w:val="99"/>
    <w:semiHidden/>
    <w:unhideWhenUsed/>
    <w:rsid w:val="00BD12C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D12C9"/>
    <w:rPr>
      <w:sz w:val="20"/>
      <w:szCs w:val="20"/>
    </w:rPr>
  </w:style>
  <w:style w:type="character" w:styleId="Refdenotaderodap">
    <w:name w:val="footnote reference"/>
    <w:basedOn w:val="Fontepargpadro"/>
    <w:uiPriority w:val="99"/>
    <w:semiHidden/>
    <w:unhideWhenUsed/>
    <w:rsid w:val="00BD12C9"/>
    <w:rPr>
      <w:vertAlign w:val="superscript"/>
    </w:rPr>
  </w:style>
  <w:style w:type="character" w:customStyle="1" w:styleId="Ttulo1Char">
    <w:name w:val="Título 1 Char"/>
    <w:basedOn w:val="Fontepargpadro"/>
    <w:link w:val="Ttulo1"/>
    <w:uiPriority w:val="9"/>
    <w:rsid w:val="00BD12C9"/>
    <w:rPr>
      <w:rFonts w:asciiTheme="majorHAnsi" w:eastAsiaTheme="majorEastAsia" w:hAnsiTheme="majorHAnsi" w:cstheme="majorBidi"/>
      <w:color w:val="2E74B5" w:themeColor="accent1" w:themeShade="BF"/>
      <w:sz w:val="32"/>
      <w:szCs w:val="32"/>
    </w:rPr>
  </w:style>
  <w:style w:type="character" w:customStyle="1" w:styleId="tlid-translation">
    <w:name w:val="tlid-translation"/>
    <w:basedOn w:val="Fontepargpadro"/>
    <w:rsid w:val="008E29F2"/>
  </w:style>
  <w:style w:type="paragraph" w:styleId="Cabealho">
    <w:name w:val="header"/>
    <w:basedOn w:val="Normal"/>
    <w:link w:val="CabealhoChar"/>
    <w:uiPriority w:val="99"/>
    <w:unhideWhenUsed/>
    <w:rsid w:val="00D84CE9"/>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84CE9"/>
  </w:style>
  <w:style w:type="paragraph" w:styleId="Rodap">
    <w:name w:val="footer"/>
    <w:basedOn w:val="Normal"/>
    <w:link w:val="RodapChar"/>
    <w:uiPriority w:val="99"/>
    <w:unhideWhenUsed/>
    <w:rsid w:val="00D84CE9"/>
    <w:pPr>
      <w:tabs>
        <w:tab w:val="center" w:pos="4513"/>
        <w:tab w:val="right" w:pos="9026"/>
      </w:tabs>
      <w:spacing w:after="0" w:line="240" w:lineRule="auto"/>
    </w:pPr>
  </w:style>
  <w:style w:type="character" w:customStyle="1" w:styleId="RodapChar">
    <w:name w:val="Rodapé Char"/>
    <w:basedOn w:val="Fontepargpadro"/>
    <w:link w:val="Rodap"/>
    <w:uiPriority w:val="99"/>
    <w:rsid w:val="00D84CE9"/>
  </w:style>
  <w:style w:type="paragraph" w:styleId="Textodebalo">
    <w:name w:val="Balloon Text"/>
    <w:basedOn w:val="Normal"/>
    <w:link w:val="TextodebaloChar"/>
    <w:uiPriority w:val="99"/>
    <w:semiHidden/>
    <w:unhideWhenUsed/>
    <w:rsid w:val="007879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79EE"/>
    <w:rPr>
      <w:rFonts w:ascii="Tahoma" w:hAnsi="Tahoma" w:cs="Tahoma"/>
      <w:sz w:val="16"/>
      <w:szCs w:val="16"/>
    </w:rPr>
  </w:style>
  <w:style w:type="paragraph" w:customStyle="1" w:styleId="m2014700386279165984ydped7eb29emsonormal">
    <w:name w:val="m_2014700386279165984ydped7eb29emsonormal"/>
    <w:basedOn w:val="Normal"/>
    <w:rsid w:val="002304CD"/>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003">
      <w:bodyDiv w:val="1"/>
      <w:marLeft w:val="0"/>
      <w:marRight w:val="0"/>
      <w:marTop w:val="0"/>
      <w:marBottom w:val="0"/>
      <w:divBdr>
        <w:top w:val="none" w:sz="0" w:space="0" w:color="auto"/>
        <w:left w:val="none" w:sz="0" w:space="0" w:color="auto"/>
        <w:bottom w:val="none" w:sz="0" w:space="0" w:color="auto"/>
        <w:right w:val="none" w:sz="0" w:space="0" w:color="auto"/>
      </w:divBdr>
    </w:div>
    <w:div w:id="476067439">
      <w:bodyDiv w:val="1"/>
      <w:marLeft w:val="0"/>
      <w:marRight w:val="0"/>
      <w:marTop w:val="0"/>
      <w:marBottom w:val="0"/>
      <w:divBdr>
        <w:top w:val="none" w:sz="0" w:space="0" w:color="auto"/>
        <w:left w:val="none" w:sz="0" w:space="0" w:color="auto"/>
        <w:bottom w:val="none" w:sz="0" w:space="0" w:color="auto"/>
        <w:right w:val="none" w:sz="0" w:space="0" w:color="auto"/>
      </w:divBdr>
    </w:div>
    <w:div w:id="669144317">
      <w:bodyDiv w:val="1"/>
      <w:marLeft w:val="0"/>
      <w:marRight w:val="0"/>
      <w:marTop w:val="0"/>
      <w:marBottom w:val="0"/>
      <w:divBdr>
        <w:top w:val="none" w:sz="0" w:space="0" w:color="auto"/>
        <w:left w:val="none" w:sz="0" w:space="0" w:color="auto"/>
        <w:bottom w:val="none" w:sz="0" w:space="0" w:color="auto"/>
        <w:right w:val="none" w:sz="0" w:space="0" w:color="auto"/>
      </w:divBdr>
      <w:divsChild>
        <w:div w:id="197863393">
          <w:marLeft w:val="0"/>
          <w:marRight w:val="0"/>
          <w:marTop w:val="0"/>
          <w:marBottom w:val="0"/>
          <w:divBdr>
            <w:top w:val="none" w:sz="0" w:space="0" w:color="auto"/>
            <w:left w:val="none" w:sz="0" w:space="0" w:color="auto"/>
            <w:bottom w:val="none" w:sz="0" w:space="0" w:color="auto"/>
            <w:right w:val="none" w:sz="0" w:space="0" w:color="auto"/>
          </w:divBdr>
        </w:div>
        <w:div w:id="441657294">
          <w:marLeft w:val="0"/>
          <w:marRight w:val="0"/>
          <w:marTop w:val="0"/>
          <w:marBottom w:val="0"/>
          <w:divBdr>
            <w:top w:val="none" w:sz="0" w:space="0" w:color="auto"/>
            <w:left w:val="none" w:sz="0" w:space="0" w:color="auto"/>
            <w:bottom w:val="none" w:sz="0" w:space="0" w:color="auto"/>
            <w:right w:val="none" w:sz="0" w:space="0" w:color="auto"/>
          </w:divBdr>
        </w:div>
      </w:divsChild>
    </w:div>
    <w:div w:id="800348544">
      <w:bodyDiv w:val="1"/>
      <w:marLeft w:val="0"/>
      <w:marRight w:val="0"/>
      <w:marTop w:val="0"/>
      <w:marBottom w:val="0"/>
      <w:divBdr>
        <w:top w:val="none" w:sz="0" w:space="0" w:color="auto"/>
        <w:left w:val="none" w:sz="0" w:space="0" w:color="auto"/>
        <w:bottom w:val="none" w:sz="0" w:space="0" w:color="auto"/>
        <w:right w:val="none" w:sz="0" w:space="0" w:color="auto"/>
      </w:divBdr>
    </w:div>
    <w:div w:id="1072389542">
      <w:bodyDiv w:val="1"/>
      <w:marLeft w:val="0"/>
      <w:marRight w:val="0"/>
      <w:marTop w:val="0"/>
      <w:marBottom w:val="0"/>
      <w:divBdr>
        <w:top w:val="none" w:sz="0" w:space="0" w:color="auto"/>
        <w:left w:val="none" w:sz="0" w:space="0" w:color="auto"/>
        <w:bottom w:val="none" w:sz="0" w:space="0" w:color="auto"/>
        <w:right w:val="none" w:sz="0" w:space="0" w:color="auto"/>
      </w:divBdr>
    </w:div>
    <w:div w:id="1120146687">
      <w:bodyDiv w:val="1"/>
      <w:marLeft w:val="0"/>
      <w:marRight w:val="0"/>
      <w:marTop w:val="0"/>
      <w:marBottom w:val="0"/>
      <w:divBdr>
        <w:top w:val="none" w:sz="0" w:space="0" w:color="auto"/>
        <w:left w:val="none" w:sz="0" w:space="0" w:color="auto"/>
        <w:bottom w:val="none" w:sz="0" w:space="0" w:color="auto"/>
        <w:right w:val="none" w:sz="0" w:space="0" w:color="auto"/>
      </w:divBdr>
      <w:divsChild>
        <w:div w:id="1838226732">
          <w:marLeft w:val="0"/>
          <w:marRight w:val="0"/>
          <w:marTop w:val="0"/>
          <w:marBottom w:val="0"/>
          <w:divBdr>
            <w:top w:val="none" w:sz="0" w:space="0" w:color="auto"/>
            <w:left w:val="none" w:sz="0" w:space="0" w:color="auto"/>
            <w:bottom w:val="none" w:sz="0" w:space="0" w:color="auto"/>
            <w:right w:val="none" w:sz="0" w:space="0" w:color="auto"/>
          </w:divBdr>
        </w:div>
        <w:div w:id="1611816938">
          <w:marLeft w:val="0"/>
          <w:marRight w:val="0"/>
          <w:marTop w:val="0"/>
          <w:marBottom w:val="0"/>
          <w:divBdr>
            <w:top w:val="none" w:sz="0" w:space="0" w:color="auto"/>
            <w:left w:val="none" w:sz="0" w:space="0" w:color="auto"/>
            <w:bottom w:val="none" w:sz="0" w:space="0" w:color="auto"/>
            <w:right w:val="none" w:sz="0" w:space="0" w:color="auto"/>
          </w:divBdr>
        </w:div>
      </w:divsChild>
    </w:div>
    <w:div w:id="1126892760">
      <w:bodyDiv w:val="1"/>
      <w:marLeft w:val="0"/>
      <w:marRight w:val="0"/>
      <w:marTop w:val="0"/>
      <w:marBottom w:val="0"/>
      <w:divBdr>
        <w:top w:val="none" w:sz="0" w:space="0" w:color="auto"/>
        <w:left w:val="none" w:sz="0" w:space="0" w:color="auto"/>
        <w:bottom w:val="none" w:sz="0" w:space="0" w:color="auto"/>
        <w:right w:val="none" w:sz="0" w:space="0" w:color="auto"/>
      </w:divBdr>
      <w:divsChild>
        <w:div w:id="2008702904">
          <w:marLeft w:val="300"/>
          <w:marRight w:val="0"/>
          <w:marTop w:val="75"/>
          <w:marBottom w:val="45"/>
          <w:divBdr>
            <w:top w:val="none" w:sz="0" w:space="0" w:color="auto"/>
            <w:left w:val="none" w:sz="0" w:space="0" w:color="auto"/>
            <w:bottom w:val="none" w:sz="0" w:space="0" w:color="auto"/>
            <w:right w:val="none" w:sz="0" w:space="0" w:color="auto"/>
          </w:divBdr>
        </w:div>
      </w:divsChild>
    </w:div>
    <w:div w:id="18602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AD7D-B4EF-4240-BE2B-E7C8EDB9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2077</Words>
  <Characters>11222</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 Bruna</dc:creator>
  <cp:lastModifiedBy>Cristiane Ribeiro</cp:lastModifiedBy>
  <cp:revision>14</cp:revision>
  <cp:lastPrinted>2019-06-19T07:31:00Z</cp:lastPrinted>
  <dcterms:created xsi:type="dcterms:W3CDTF">2019-06-10T12:42:00Z</dcterms:created>
  <dcterms:modified xsi:type="dcterms:W3CDTF">2019-06-21T06:22:00Z</dcterms:modified>
</cp:coreProperties>
</file>